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148E47" w14:textId="67AF38BB" w:rsidR="00584913" w:rsidRDefault="00997AC3" w:rsidP="0058491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FADZAYI MAHERE</w:t>
      </w:r>
      <w:bookmarkStart w:id="0" w:name="_GoBack"/>
      <w:bookmarkEnd w:id="0"/>
    </w:p>
    <w:p w14:paraId="6EA3240A" w14:textId="77777777" w:rsidR="00584913" w:rsidRDefault="00584913" w:rsidP="0058491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7F84AA0A" w14:textId="18B9A26D" w:rsidR="00584913" w:rsidRDefault="00997AC3" w:rsidP="005849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PETINA GAPPAH</w:t>
      </w:r>
    </w:p>
    <w:p w14:paraId="1F7C2BA9" w14:textId="77777777" w:rsidR="00584913" w:rsidRDefault="00584913" w:rsidP="00584913">
      <w:pPr>
        <w:spacing w:after="0" w:line="240" w:lineRule="auto"/>
        <w:jc w:val="both"/>
        <w:rPr>
          <w:rFonts w:ascii="Times New Roman" w:hAnsi="Times New Roman" w:cs="Times New Roman"/>
          <w:sz w:val="24"/>
          <w:szCs w:val="24"/>
        </w:rPr>
      </w:pPr>
    </w:p>
    <w:p w14:paraId="79A3A6C4" w14:textId="77777777" w:rsidR="00584913" w:rsidRDefault="00584913" w:rsidP="005849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1641AC22" w14:textId="77777777" w:rsidR="00584913" w:rsidRDefault="00584913" w:rsidP="005849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MAFUSIRE J</w:t>
      </w:r>
    </w:p>
    <w:p w14:paraId="707562CD" w14:textId="45E91D4C" w:rsidR="00584913" w:rsidRDefault="00584913" w:rsidP="005849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F14F0B">
        <w:rPr>
          <w:rFonts w:ascii="Times New Roman" w:hAnsi="Times New Roman" w:cs="Times New Roman"/>
          <w:sz w:val="24"/>
          <w:szCs w:val="24"/>
        </w:rPr>
        <w:t>3 June 2024</w:t>
      </w:r>
      <w:r w:rsidR="00696E84">
        <w:rPr>
          <w:rFonts w:ascii="Times New Roman" w:hAnsi="Times New Roman" w:cs="Times New Roman"/>
          <w:sz w:val="24"/>
          <w:szCs w:val="24"/>
        </w:rPr>
        <w:t xml:space="preserve"> </w:t>
      </w:r>
    </w:p>
    <w:p w14:paraId="625C3321" w14:textId="77777777" w:rsidR="00584913" w:rsidRDefault="00584913" w:rsidP="00584913">
      <w:pPr>
        <w:spacing w:after="0" w:line="240" w:lineRule="auto"/>
        <w:jc w:val="both"/>
        <w:rPr>
          <w:rFonts w:ascii="Times New Roman" w:hAnsi="Times New Roman" w:cs="Times New Roman"/>
          <w:sz w:val="24"/>
          <w:szCs w:val="24"/>
        </w:rPr>
      </w:pPr>
    </w:p>
    <w:p w14:paraId="06225F1F" w14:textId="3173EC94" w:rsidR="00584913" w:rsidRDefault="00584913" w:rsidP="00584913">
      <w:pPr>
        <w:tabs>
          <w:tab w:val="left" w:pos="387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Date of written judgment: </w:t>
      </w:r>
      <w:r w:rsidR="00123527">
        <w:rPr>
          <w:rFonts w:ascii="Times New Roman" w:hAnsi="Times New Roman" w:cs="Times New Roman"/>
          <w:sz w:val="24"/>
          <w:szCs w:val="24"/>
        </w:rPr>
        <w:t>29</w:t>
      </w:r>
      <w:r w:rsidR="00850F80">
        <w:rPr>
          <w:rFonts w:ascii="Times New Roman" w:hAnsi="Times New Roman" w:cs="Times New Roman"/>
          <w:sz w:val="24"/>
          <w:szCs w:val="24"/>
        </w:rPr>
        <w:t xml:space="preserve"> August 2024</w:t>
      </w:r>
      <w:r>
        <w:rPr>
          <w:rFonts w:ascii="Times New Roman" w:hAnsi="Times New Roman" w:cs="Times New Roman"/>
          <w:sz w:val="24"/>
          <w:szCs w:val="24"/>
        </w:rPr>
        <w:tab/>
      </w:r>
    </w:p>
    <w:p w14:paraId="6FA7CB7A" w14:textId="77777777" w:rsidR="00584913" w:rsidRDefault="00584913" w:rsidP="00584913">
      <w:pPr>
        <w:spacing w:after="0" w:line="360" w:lineRule="auto"/>
        <w:jc w:val="both"/>
        <w:rPr>
          <w:rFonts w:ascii="Times New Roman" w:hAnsi="Times New Roman" w:cs="Times New Roman"/>
          <w:b/>
          <w:sz w:val="24"/>
          <w:szCs w:val="24"/>
        </w:rPr>
      </w:pPr>
    </w:p>
    <w:p w14:paraId="1335EF66" w14:textId="52B9B2A4" w:rsidR="00584913" w:rsidRDefault="00997AC3" w:rsidP="0058491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Civil trial</w:t>
      </w:r>
      <w:r w:rsidR="00223473">
        <w:rPr>
          <w:rFonts w:ascii="Times New Roman" w:hAnsi="Times New Roman" w:cs="Times New Roman"/>
          <w:b/>
          <w:sz w:val="24"/>
          <w:szCs w:val="24"/>
        </w:rPr>
        <w:t xml:space="preserve"> </w:t>
      </w:r>
    </w:p>
    <w:p w14:paraId="172DDB12" w14:textId="77777777" w:rsidR="00584913" w:rsidRDefault="00584913" w:rsidP="00584913">
      <w:pPr>
        <w:spacing w:after="0" w:line="360" w:lineRule="auto"/>
        <w:jc w:val="both"/>
        <w:rPr>
          <w:rFonts w:ascii="Times New Roman" w:hAnsi="Times New Roman" w:cs="Times New Roman"/>
          <w:b/>
          <w:sz w:val="24"/>
          <w:szCs w:val="24"/>
        </w:rPr>
      </w:pPr>
    </w:p>
    <w:p w14:paraId="553A1229" w14:textId="3CDAA0E1" w:rsidR="00584913" w:rsidRDefault="00997AC3" w:rsidP="00584913">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N. Moyo</w:t>
      </w:r>
      <w:r w:rsidR="00584913">
        <w:rPr>
          <w:rFonts w:ascii="Times New Roman" w:hAnsi="Times New Roman" w:cs="Times New Roman"/>
          <w:sz w:val="24"/>
          <w:szCs w:val="24"/>
        </w:rPr>
        <w:t xml:space="preserve">, for the </w:t>
      </w:r>
      <w:r>
        <w:rPr>
          <w:rFonts w:ascii="Times New Roman" w:hAnsi="Times New Roman" w:cs="Times New Roman"/>
          <w:sz w:val="24"/>
          <w:szCs w:val="24"/>
        </w:rPr>
        <w:t>plaintiff</w:t>
      </w:r>
      <w:r w:rsidR="00584913">
        <w:rPr>
          <w:rFonts w:ascii="Times New Roman" w:hAnsi="Times New Roman" w:cs="Times New Roman"/>
          <w:sz w:val="24"/>
          <w:szCs w:val="24"/>
        </w:rPr>
        <w:t xml:space="preserve"> </w:t>
      </w:r>
    </w:p>
    <w:p w14:paraId="2FD799D2" w14:textId="737243ED" w:rsidR="00584913" w:rsidRDefault="00850F80" w:rsidP="00584913">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T</w:t>
      </w:r>
      <w:r w:rsidR="00584913">
        <w:rPr>
          <w:rFonts w:ascii="Times New Roman" w:hAnsi="Times New Roman" w:cs="Times New Roman"/>
          <w:sz w:val="24"/>
          <w:szCs w:val="24"/>
        </w:rPr>
        <w:t xml:space="preserve">he </w:t>
      </w:r>
      <w:r w:rsidR="00997AC3">
        <w:rPr>
          <w:rFonts w:ascii="Times New Roman" w:hAnsi="Times New Roman" w:cs="Times New Roman"/>
          <w:sz w:val="24"/>
          <w:szCs w:val="24"/>
        </w:rPr>
        <w:t>defenda</w:t>
      </w:r>
      <w:r w:rsidR="00584913">
        <w:rPr>
          <w:rFonts w:ascii="Times New Roman" w:hAnsi="Times New Roman" w:cs="Times New Roman"/>
          <w:sz w:val="24"/>
          <w:szCs w:val="24"/>
        </w:rPr>
        <w:t>nt</w:t>
      </w:r>
      <w:r>
        <w:rPr>
          <w:rFonts w:ascii="Times New Roman" w:hAnsi="Times New Roman" w:cs="Times New Roman"/>
          <w:sz w:val="24"/>
          <w:szCs w:val="24"/>
        </w:rPr>
        <w:t xml:space="preserve"> in person</w:t>
      </w:r>
    </w:p>
    <w:p w14:paraId="6CFC038D" w14:textId="77777777" w:rsidR="00584913" w:rsidRDefault="00584913" w:rsidP="00584913">
      <w:pPr>
        <w:spacing w:after="0" w:line="240" w:lineRule="auto"/>
        <w:jc w:val="both"/>
        <w:rPr>
          <w:rFonts w:ascii="Times New Roman" w:hAnsi="Times New Roman" w:cs="Times New Roman"/>
          <w:sz w:val="24"/>
          <w:szCs w:val="24"/>
        </w:rPr>
      </w:pPr>
    </w:p>
    <w:p w14:paraId="1B213595" w14:textId="77777777" w:rsidR="00584913" w:rsidRDefault="00584913" w:rsidP="00584913">
      <w:pPr>
        <w:spacing w:before="240" w:line="360" w:lineRule="auto"/>
        <w:jc w:val="both"/>
        <w:rPr>
          <w:rFonts w:ascii="Times New Roman" w:hAnsi="Times New Roman" w:cs="Times New Roman"/>
          <w:b/>
          <w:bCs/>
          <w:smallCaps/>
          <w:sz w:val="24"/>
          <w:szCs w:val="24"/>
        </w:rPr>
      </w:pPr>
      <w:r>
        <w:rPr>
          <w:rFonts w:ascii="Times New Roman" w:hAnsi="Times New Roman" w:cs="Times New Roman"/>
          <w:sz w:val="24"/>
          <w:szCs w:val="24"/>
        </w:rPr>
        <w:t>MAFUSIRE J</w:t>
      </w:r>
    </w:p>
    <w:p w14:paraId="09D49986" w14:textId="094A0A73" w:rsidR="00B7711F" w:rsidRDefault="00584913" w:rsidP="00C16166">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0F757A">
        <w:rPr>
          <w:rFonts w:ascii="Times New Roman" w:hAnsi="Times New Roman" w:cs="Times New Roman"/>
          <w:sz w:val="24"/>
          <w:szCs w:val="24"/>
        </w:rPr>
        <w:t xml:space="preserve">On </w:t>
      </w:r>
      <w:r w:rsidR="0059566F">
        <w:rPr>
          <w:rFonts w:ascii="Times New Roman" w:hAnsi="Times New Roman" w:cs="Times New Roman"/>
          <w:sz w:val="24"/>
          <w:szCs w:val="24"/>
        </w:rPr>
        <w:t>11 October 2018</w:t>
      </w:r>
      <w:r w:rsidR="000F757A">
        <w:rPr>
          <w:rFonts w:ascii="Times New Roman" w:hAnsi="Times New Roman" w:cs="Times New Roman"/>
          <w:sz w:val="24"/>
          <w:szCs w:val="24"/>
        </w:rPr>
        <w:t xml:space="preserve"> the plaintiff i</w:t>
      </w:r>
      <w:r w:rsidR="0059566F">
        <w:rPr>
          <w:rFonts w:ascii="Times New Roman" w:hAnsi="Times New Roman" w:cs="Times New Roman"/>
          <w:sz w:val="24"/>
          <w:szCs w:val="24"/>
        </w:rPr>
        <w:t>ssued a summons</w:t>
      </w:r>
      <w:r w:rsidR="000F757A">
        <w:rPr>
          <w:rFonts w:ascii="Times New Roman" w:hAnsi="Times New Roman" w:cs="Times New Roman"/>
          <w:sz w:val="24"/>
          <w:szCs w:val="24"/>
        </w:rPr>
        <w:t xml:space="preserve"> for damages for defamation against the defendant. </w:t>
      </w:r>
      <w:r w:rsidR="0059566F">
        <w:rPr>
          <w:rFonts w:ascii="Times New Roman" w:hAnsi="Times New Roman" w:cs="Times New Roman"/>
          <w:sz w:val="24"/>
          <w:szCs w:val="24"/>
        </w:rPr>
        <w:t xml:space="preserve">Until </w:t>
      </w:r>
      <w:r w:rsidR="000E0782">
        <w:rPr>
          <w:rFonts w:ascii="Times New Roman" w:hAnsi="Times New Roman" w:cs="Times New Roman"/>
          <w:sz w:val="24"/>
          <w:szCs w:val="24"/>
        </w:rPr>
        <w:t xml:space="preserve">the </w:t>
      </w:r>
      <w:r w:rsidR="0059566F">
        <w:rPr>
          <w:rFonts w:ascii="Times New Roman" w:hAnsi="Times New Roman" w:cs="Times New Roman"/>
          <w:sz w:val="24"/>
          <w:szCs w:val="24"/>
        </w:rPr>
        <w:t>“</w:t>
      </w:r>
      <w:r w:rsidR="000E0782">
        <w:rPr>
          <w:rFonts w:ascii="Times New Roman" w:hAnsi="Times New Roman" w:cs="Times New Roman"/>
          <w:sz w:val="24"/>
          <w:szCs w:val="24"/>
        </w:rPr>
        <w:t>last minute”</w:t>
      </w:r>
      <w:r w:rsidR="0059566F">
        <w:rPr>
          <w:rFonts w:ascii="Times New Roman" w:hAnsi="Times New Roman" w:cs="Times New Roman"/>
          <w:sz w:val="24"/>
          <w:szCs w:val="24"/>
        </w:rPr>
        <w:t>,</w:t>
      </w:r>
      <w:r w:rsidR="000E0782">
        <w:rPr>
          <w:rFonts w:ascii="Times New Roman" w:hAnsi="Times New Roman" w:cs="Times New Roman"/>
          <w:sz w:val="24"/>
          <w:szCs w:val="24"/>
        </w:rPr>
        <w:t xml:space="preserve"> </w:t>
      </w:r>
      <w:r w:rsidR="005C6F2E">
        <w:rPr>
          <w:rFonts w:ascii="Times New Roman" w:hAnsi="Times New Roman" w:cs="Times New Roman"/>
          <w:sz w:val="24"/>
          <w:szCs w:val="24"/>
        </w:rPr>
        <w:t>the defendant contested both liability and quantum</w:t>
      </w:r>
      <w:r w:rsidR="003148B7">
        <w:rPr>
          <w:rFonts w:ascii="Times New Roman" w:hAnsi="Times New Roman" w:cs="Times New Roman"/>
          <w:sz w:val="24"/>
          <w:szCs w:val="24"/>
        </w:rPr>
        <w:t xml:space="preserve"> quite</w:t>
      </w:r>
      <w:r w:rsidR="005C6F2E">
        <w:rPr>
          <w:rFonts w:ascii="Times New Roman" w:hAnsi="Times New Roman" w:cs="Times New Roman"/>
          <w:sz w:val="24"/>
          <w:szCs w:val="24"/>
        </w:rPr>
        <w:t xml:space="preserve"> vigorously. But in the end, </w:t>
      </w:r>
      <w:r w:rsidR="003148B7">
        <w:rPr>
          <w:rFonts w:ascii="Times New Roman" w:hAnsi="Times New Roman" w:cs="Times New Roman"/>
          <w:sz w:val="24"/>
          <w:szCs w:val="24"/>
        </w:rPr>
        <w:t xml:space="preserve">she admitted liability. She published some retraction and an apology. The plaintiff did not accept them. </w:t>
      </w:r>
      <w:r w:rsidR="00185D85">
        <w:rPr>
          <w:rFonts w:ascii="Times New Roman" w:hAnsi="Times New Roman" w:cs="Times New Roman"/>
          <w:sz w:val="24"/>
          <w:szCs w:val="24"/>
        </w:rPr>
        <w:t>So, t</w:t>
      </w:r>
      <w:r w:rsidR="005C6F2E">
        <w:rPr>
          <w:rFonts w:ascii="Times New Roman" w:hAnsi="Times New Roman" w:cs="Times New Roman"/>
          <w:sz w:val="24"/>
          <w:szCs w:val="24"/>
        </w:rPr>
        <w:t xml:space="preserve">he issues </w:t>
      </w:r>
      <w:r w:rsidR="0059566F">
        <w:rPr>
          <w:rFonts w:ascii="Times New Roman" w:hAnsi="Times New Roman" w:cs="Times New Roman"/>
          <w:sz w:val="24"/>
          <w:szCs w:val="24"/>
        </w:rPr>
        <w:t xml:space="preserve">remaining </w:t>
      </w:r>
      <w:r w:rsidR="00185D85">
        <w:rPr>
          <w:rFonts w:ascii="Times New Roman" w:hAnsi="Times New Roman" w:cs="Times New Roman"/>
          <w:sz w:val="24"/>
          <w:szCs w:val="24"/>
        </w:rPr>
        <w:t>for trial</w:t>
      </w:r>
      <w:r w:rsidR="003148B7">
        <w:rPr>
          <w:rFonts w:ascii="Times New Roman" w:hAnsi="Times New Roman" w:cs="Times New Roman"/>
          <w:sz w:val="24"/>
          <w:szCs w:val="24"/>
        </w:rPr>
        <w:t xml:space="preserve"> </w:t>
      </w:r>
      <w:r w:rsidR="000E0782">
        <w:rPr>
          <w:rFonts w:ascii="Times New Roman" w:hAnsi="Times New Roman" w:cs="Times New Roman"/>
          <w:sz w:val="24"/>
          <w:szCs w:val="24"/>
        </w:rPr>
        <w:t xml:space="preserve">reduced to the </w:t>
      </w:r>
      <w:r w:rsidR="0059566F">
        <w:rPr>
          <w:rFonts w:ascii="Times New Roman" w:hAnsi="Times New Roman" w:cs="Times New Roman"/>
          <w:sz w:val="24"/>
          <w:szCs w:val="24"/>
        </w:rPr>
        <w:t xml:space="preserve">weight to be given to the purported retraction and apology, the </w:t>
      </w:r>
      <w:r w:rsidR="000E0782">
        <w:rPr>
          <w:rFonts w:ascii="Times New Roman" w:hAnsi="Times New Roman" w:cs="Times New Roman"/>
          <w:sz w:val="24"/>
          <w:szCs w:val="24"/>
        </w:rPr>
        <w:t xml:space="preserve">level of damages </w:t>
      </w:r>
      <w:r w:rsidR="00B7711F">
        <w:rPr>
          <w:rFonts w:ascii="Times New Roman" w:hAnsi="Times New Roman" w:cs="Times New Roman"/>
          <w:sz w:val="24"/>
          <w:szCs w:val="24"/>
        </w:rPr>
        <w:t xml:space="preserve">as may be </w:t>
      </w:r>
      <w:r w:rsidR="000E0782">
        <w:rPr>
          <w:rFonts w:ascii="Times New Roman" w:hAnsi="Times New Roman" w:cs="Times New Roman"/>
          <w:sz w:val="24"/>
          <w:szCs w:val="24"/>
        </w:rPr>
        <w:t xml:space="preserve">due to the plaintiff, if any, and </w:t>
      </w:r>
      <w:r w:rsidR="0059566F">
        <w:rPr>
          <w:rFonts w:ascii="Times New Roman" w:hAnsi="Times New Roman" w:cs="Times New Roman"/>
          <w:sz w:val="24"/>
          <w:szCs w:val="24"/>
        </w:rPr>
        <w:t xml:space="preserve">of course, </w:t>
      </w:r>
      <w:r w:rsidR="000E0782">
        <w:rPr>
          <w:rFonts w:ascii="Times New Roman" w:hAnsi="Times New Roman" w:cs="Times New Roman"/>
          <w:sz w:val="24"/>
          <w:szCs w:val="24"/>
        </w:rPr>
        <w:t>the question of costs.</w:t>
      </w:r>
    </w:p>
    <w:p w14:paraId="764791B5" w14:textId="1F56A9B4" w:rsidR="00B179EA" w:rsidRDefault="00B7711F" w:rsidP="00C16166">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0F757A">
        <w:rPr>
          <w:rFonts w:ascii="Times New Roman" w:hAnsi="Times New Roman" w:cs="Times New Roman"/>
          <w:sz w:val="24"/>
          <w:szCs w:val="24"/>
        </w:rPr>
        <w:t>T</w:t>
      </w:r>
      <w:r w:rsidR="00FA55F9">
        <w:rPr>
          <w:rFonts w:ascii="Times New Roman" w:hAnsi="Times New Roman" w:cs="Times New Roman"/>
          <w:sz w:val="24"/>
          <w:szCs w:val="24"/>
        </w:rPr>
        <w:t>he journey t</w:t>
      </w:r>
      <w:r w:rsidR="000F757A">
        <w:rPr>
          <w:rFonts w:ascii="Times New Roman" w:hAnsi="Times New Roman" w:cs="Times New Roman"/>
          <w:sz w:val="24"/>
          <w:szCs w:val="24"/>
        </w:rPr>
        <w:t>o th</w:t>
      </w:r>
      <w:r w:rsidR="00F14F0B">
        <w:rPr>
          <w:rFonts w:ascii="Times New Roman" w:hAnsi="Times New Roman" w:cs="Times New Roman"/>
          <w:sz w:val="24"/>
          <w:szCs w:val="24"/>
        </w:rPr>
        <w:t xml:space="preserve">e </w:t>
      </w:r>
      <w:r w:rsidR="000F757A">
        <w:rPr>
          <w:rFonts w:ascii="Times New Roman" w:hAnsi="Times New Roman" w:cs="Times New Roman"/>
          <w:sz w:val="24"/>
          <w:szCs w:val="24"/>
        </w:rPr>
        <w:t>day of judgment has been long</w:t>
      </w:r>
      <w:r w:rsidR="00FA55F9">
        <w:rPr>
          <w:rFonts w:ascii="Times New Roman" w:hAnsi="Times New Roman" w:cs="Times New Roman"/>
          <w:sz w:val="24"/>
          <w:szCs w:val="24"/>
        </w:rPr>
        <w:t>,</w:t>
      </w:r>
      <w:r w:rsidR="000F757A">
        <w:rPr>
          <w:rFonts w:ascii="Times New Roman" w:hAnsi="Times New Roman" w:cs="Times New Roman"/>
          <w:sz w:val="24"/>
          <w:szCs w:val="24"/>
        </w:rPr>
        <w:t xml:space="preserve"> arduous </w:t>
      </w:r>
      <w:r w:rsidR="00FA55F9">
        <w:rPr>
          <w:rFonts w:ascii="Times New Roman" w:hAnsi="Times New Roman" w:cs="Times New Roman"/>
          <w:sz w:val="24"/>
          <w:szCs w:val="24"/>
        </w:rPr>
        <w:t>and acrimonious</w:t>
      </w:r>
      <w:r w:rsidR="000E0782">
        <w:rPr>
          <w:rFonts w:ascii="Times New Roman" w:hAnsi="Times New Roman" w:cs="Times New Roman"/>
          <w:sz w:val="24"/>
          <w:szCs w:val="24"/>
        </w:rPr>
        <w:t xml:space="preserve">. </w:t>
      </w:r>
      <w:r w:rsidR="00CB19B8">
        <w:rPr>
          <w:rFonts w:ascii="Times New Roman" w:hAnsi="Times New Roman" w:cs="Times New Roman"/>
          <w:sz w:val="24"/>
          <w:szCs w:val="24"/>
        </w:rPr>
        <w:t>T</w:t>
      </w:r>
      <w:r w:rsidR="003148B7">
        <w:rPr>
          <w:rFonts w:ascii="Times New Roman" w:hAnsi="Times New Roman" w:cs="Times New Roman"/>
          <w:sz w:val="24"/>
          <w:szCs w:val="24"/>
        </w:rPr>
        <w:t xml:space="preserve">he theatre of contest </w:t>
      </w:r>
      <w:r w:rsidR="00CB19B8">
        <w:rPr>
          <w:rFonts w:ascii="Times New Roman" w:hAnsi="Times New Roman" w:cs="Times New Roman"/>
          <w:sz w:val="24"/>
          <w:szCs w:val="24"/>
        </w:rPr>
        <w:t>has been</w:t>
      </w:r>
      <w:r w:rsidR="003148B7">
        <w:rPr>
          <w:rFonts w:ascii="Times New Roman" w:hAnsi="Times New Roman" w:cs="Times New Roman"/>
          <w:sz w:val="24"/>
          <w:szCs w:val="24"/>
        </w:rPr>
        <w:t xml:space="preserve"> a ‘hard hat</w:t>
      </w:r>
      <w:r w:rsidR="00CB19B8">
        <w:rPr>
          <w:rFonts w:ascii="Times New Roman" w:hAnsi="Times New Roman" w:cs="Times New Roman"/>
          <w:sz w:val="24"/>
          <w:szCs w:val="24"/>
        </w:rPr>
        <w:t xml:space="preserve"> </w:t>
      </w:r>
      <w:r w:rsidR="003148B7">
        <w:rPr>
          <w:rFonts w:ascii="Times New Roman" w:hAnsi="Times New Roman" w:cs="Times New Roman"/>
          <w:sz w:val="24"/>
          <w:szCs w:val="24"/>
        </w:rPr>
        <w:t>area</w:t>
      </w:r>
      <w:r w:rsidR="00185D85">
        <w:rPr>
          <w:rFonts w:ascii="Times New Roman" w:hAnsi="Times New Roman" w:cs="Times New Roman"/>
          <w:sz w:val="24"/>
          <w:szCs w:val="24"/>
        </w:rPr>
        <w:t>’</w:t>
      </w:r>
      <w:r w:rsidR="00CB19B8">
        <w:rPr>
          <w:rFonts w:ascii="Times New Roman" w:hAnsi="Times New Roman" w:cs="Times New Roman"/>
          <w:sz w:val="24"/>
          <w:szCs w:val="24"/>
        </w:rPr>
        <w:t>.</w:t>
      </w:r>
      <w:r w:rsidR="003148B7">
        <w:rPr>
          <w:rFonts w:ascii="Times New Roman" w:hAnsi="Times New Roman" w:cs="Times New Roman"/>
          <w:sz w:val="24"/>
          <w:szCs w:val="24"/>
        </w:rPr>
        <w:t xml:space="preserve"> </w:t>
      </w:r>
      <w:r w:rsidR="005C6F2E">
        <w:rPr>
          <w:rFonts w:ascii="Times New Roman" w:hAnsi="Times New Roman" w:cs="Times New Roman"/>
          <w:sz w:val="24"/>
          <w:szCs w:val="24"/>
        </w:rPr>
        <w:t xml:space="preserve">At </w:t>
      </w:r>
      <w:r w:rsidR="00CB19B8">
        <w:rPr>
          <w:rFonts w:ascii="Times New Roman" w:hAnsi="Times New Roman" w:cs="Times New Roman"/>
          <w:sz w:val="24"/>
          <w:szCs w:val="24"/>
        </w:rPr>
        <w:t xml:space="preserve">the </w:t>
      </w:r>
      <w:r w:rsidR="005C6F2E">
        <w:rPr>
          <w:rFonts w:ascii="Times New Roman" w:hAnsi="Times New Roman" w:cs="Times New Roman"/>
          <w:sz w:val="24"/>
          <w:szCs w:val="24"/>
        </w:rPr>
        <w:t xml:space="preserve">various </w:t>
      </w:r>
      <w:r w:rsidR="0059566F">
        <w:rPr>
          <w:rFonts w:ascii="Times New Roman" w:hAnsi="Times New Roman" w:cs="Times New Roman"/>
          <w:sz w:val="24"/>
          <w:szCs w:val="24"/>
        </w:rPr>
        <w:t>milestones</w:t>
      </w:r>
      <w:r w:rsidR="005C6F2E">
        <w:rPr>
          <w:rFonts w:ascii="Times New Roman" w:hAnsi="Times New Roman" w:cs="Times New Roman"/>
          <w:sz w:val="24"/>
          <w:szCs w:val="24"/>
        </w:rPr>
        <w:t xml:space="preserve"> t</w:t>
      </w:r>
      <w:r w:rsidR="00B179EA">
        <w:rPr>
          <w:rFonts w:ascii="Times New Roman" w:hAnsi="Times New Roman" w:cs="Times New Roman"/>
          <w:sz w:val="24"/>
          <w:szCs w:val="24"/>
        </w:rPr>
        <w:t xml:space="preserve">he court has </w:t>
      </w:r>
      <w:r w:rsidR="005C6F2E">
        <w:rPr>
          <w:rFonts w:ascii="Times New Roman" w:hAnsi="Times New Roman" w:cs="Times New Roman"/>
          <w:sz w:val="24"/>
          <w:szCs w:val="24"/>
        </w:rPr>
        <w:t>assumed the roles of</w:t>
      </w:r>
      <w:r w:rsidR="00B179EA">
        <w:rPr>
          <w:rFonts w:ascii="Times New Roman" w:hAnsi="Times New Roman" w:cs="Times New Roman"/>
          <w:sz w:val="24"/>
          <w:szCs w:val="24"/>
        </w:rPr>
        <w:t xml:space="preserve"> conciliator</w:t>
      </w:r>
      <w:r w:rsidR="00FA55F9">
        <w:rPr>
          <w:rFonts w:ascii="Times New Roman" w:hAnsi="Times New Roman" w:cs="Times New Roman"/>
          <w:sz w:val="24"/>
          <w:szCs w:val="24"/>
        </w:rPr>
        <w:t xml:space="preserve">, mediator, counsellor and judge over </w:t>
      </w:r>
      <w:r w:rsidR="003F4D52">
        <w:rPr>
          <w:rFonts w:ascii="Times New Roman" w:hAnsi="Times New Roman" w:cs="Times New Roman"/>
          <w:sz w:val="24"/>
          <w:szCs w:val="24"/>
        </w:rPr>
        <w:t xml:space="preserve">interlocutory disputes, spats, tiffs and rows being urged upon it with so much </w:t>
      </w:r>
      <w:r w:rsidR="001D093E">
        <w:rPr>
          <w:rFonts w:ascii="Times New Roman" w:hAnsi="Times New Roman" w:cs="Times New Roman"/>
          <w:sz w:val="24"/>
          <w:szCs w:val="24"/>
        </w:rPr>
        <w:t xml:space="preserve">zest and </w:t>
      </w:r>
      <w:r w:rsidR="003F4D52">
        <w:rPr>
          <w:rFonts w:ascii="Times New Roman" w:hAnsi="Times New Roman" w:cs="Times New Roman"/>
          <w:sz w:val="24"/>
          <w:szCs w:val="24"/>
        </w:rPr>
        <w:t xml:space="preserve">passion. </w:t>
      </w:r>
      <w:r w:rsidR="005C6F2E">
        <w:rPr>
          <w:rFonts w:ascii="Times New Roman" w:hAnsi="Times New Roman" w:cs="Times New Roman"/>
          <w:sz w:val="24"/>
          <w:szCs w:val="24"/>
        </w:rPr>
        <w:t>I</w:t>
      </w:r>
      <w:r w:rsidR="003F4D52">
        <w:rPr>
          <w:rFonts w:ascii="Times New Roman" w:hAnsi="Times New Roman" w:cs="Times New Roman"/>
          <w:sz w:val="24"/>
          <w:szCs w:val="24"/>
        </w:rPr>
        <w:t xml:space="preserve">t has </w:t>
      </w:r>
      <w:r w:rsidR="005C6F2E">
        <w:rPr>
          <w:rFonts w:ascii="Times New Roman" w:hAnsi="Times New Roman" w:cs="Times New Roman"/>
          <w:sz w:val="24"/>
          <w:szCs w:val="24"/>
        </w:rPr>
        <w:t xml:space="preserve">rather been </w:t>
      </w:r>
      <w:r w:rsidR="00B179EA">
        <w:rPr>
          <w:rFonts w:ascii="Times New Roman" w:hAnsi="Times New Roman" w:cs="Times New Roman"/>
          <w:sz w:val="24"/>
          <w:szCs w:val="24"/>
        </w:rPr>
        <w:t>distressing</w:t>
      </w:r>
      <w:r w:rsidR="003F4D52">
        <w:rPr>
          <w:rFonts w:ascii="Times New Roman" w:hAnsi="Times New Roman" w:cs="Times New Roman"/>
          <w:sz w:val="24"/>
          <w:szCs w:val="24"/>
        </w:rPr>
        <w:t xml:space="preserve"> to be umpire </w:t>
      </w:r>
      <w:r w:rsidR="00B179EA">
        <w:rPr>
          <w:rFonts w:ascii="Times New Roman" w:hAnsi="Times New Roman" w:cs="Times New Roman"/>
          <w:sz w:val="24"/>
          <w:szCs w:val="24"/>
        </w:rPr>
        <w:t>over</w:t>
      </w:r>
      <w:r>
        <w:rPr>
          <w:rFonts w:ascii="Times New Roman" w:hAnsi="Times New Roman" w:cs="Times New Roman"/>
          <w:sz w:val="24"/>
          <w:szCs w:val="24"/>
        </w:rPr>
        <w:t xml:space="preserve"> </w:t>
      </w:r>
      <w:r w:rsidR="002714C4">
        <w:rPr>
          <w:rFonts w:ascii="Times New Roman" w:hAnsi="Times New Roman" w:cs="Times New Roman"/>
          <w:sz w:val="24"/>
          <w:szCs w:val="24"/>
        </w:rPr>
        <w:t xml:space="preserve">an </w:t>
      </w:r>
      <w:r w:rsidR="00B179EA">
        <w:rPr>
          <w:rFonts w:ascii="Times New Roman" w:hAnsi="Times New Roman" w:cs="Times New Roman"/>
          <w:sz w:val="24"/>
          <w:szCs w:val="24"/>
        </w:rPr>
        <w:t xml:space="preserve">internecine </w:t>
      </w:r>
      <w:r w:rsidR="003F7182">
        <w:rPr>
          <w:rFonts w:ascii="Times New Roman" w:hAnsi="Times New Roman" w:cs="Times New Roman"/>
          <w:sz w:val="24"/>
          <w:szCs w:val="24"/>
        </w:rPr>
        <w:t xml:space="preserve">contest </w:t>
      </w:r>
      <w:r w:rsidR="00B179EA">
        <w:rPr>
          <w:rFonts w:ascii="Times New Roman" w:hAnsi="Times New Roman" w:cs="Times New Roman"/>
          <w:sz w:val="24"/>
          <w:szCs w:val="24"/>
        </w:rPr>
        <w:t xml:space="preserve">between </w:t>
      </w:r>
      <w:r w:rsidR="003F4D52">
        <w:rPr>
          <w:rFonts w:ascii="Times New Roman" w:hAnsi="Times New Roman" w:cs="Times New Roman"/>
          <w:sz w:val="24"/>
          <w:szCs w:val="24"/>
        </w:rPr>
        <w:t xml:space="preserve">arguably two </w:t>
      </w:r>
      <w:r w:rsidR="00B45780">
        <w:rPr>
          <w:rFonts w:ascii="Times New Roman" w:hAnsi="Times New Roman" w:cs="Times New Roman"/>
          <w:sz w:val="24"/>
          <w:szCs w:val="24"/>
        </w:rPr>
        <w:t xml:space="preserve">brilliant </w:t>
      </w:r>
      <w:r w:rsidR="002714C4">
        <w:rPr>
          <w:rFonts w:ascii="Times New Roman" w:hAnsi="Times New Roman" w:cs="Times New Roman"/>
          <w:sz w:val="24"/>
          <w:szCs w:val="24"/>
        </w:rPr>
        <w:t>legal minds.</w:t>
      </w:r>
      <w:r w:rsidR="000E0782" w:rsidRPr="000E0782">
        <w:rPr>
          <w:rFonts w:ascii="Times New Roman" w:hAnsi="Times New Roman" w:cs="Times New Roman"/>
          <w:sz w:val="24"/>
          <w:szCs w:val="24"/>
        </w:rPr>
        <w:t xml:space="preserve"> </w:t>
      </w:r>
    </w:p>
    <w:p w14:paraId="7E9DD8E8" w14:textId="703F51F0" w:rsidR="00C16166" w:rsidRDefault="00B179EA" w:rsidP="00C16166">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7711F">
        <w:rPr>
          <w:rFonts w:ascii="Times New Roman" w:hAnsi="Times New Roman" w:cs="Times New Roman"/>
          <w:sz w:val="24"/>
          <w:szCs w:val="24"/>
        </w:rPr>
        <w:t>3</w:t>
      </w:r>
      <w:r w:rsidR="000E0782">
        <w:rPr>
          <w:rFonts w:ascii="Times New Roman" w:hAnsi="Times New Roman" w:cs="Times New Roman"/>
          <w:sz w:val="24"/>
          <w:szCs w:val="24"/>
        </w:rPr>
        <w:t>]</w:t>
      </w:r>
      <w:r w:rsidR="000E0782">
        <w:rPr>
          <w:rFonts w:ascii="Times New Roman" w:hAnsi="Times New Roman" w:cs="Times New Roman"/>
          <w:sz w:val="24"/>
          <w:szCs w:val="24"/>
        </w:rPr>
        <w:tab/>
      </w:r>
      <w:r>
        <w:rPr>
          <w:rFonts w:ascii="Times New Roman" w:hAnsi="Times New Roman" w:cs="Times New Roman"/>
          <w:sz w:val="24"/>
          <w:szCs w:val="24"/>
        </w:rPr>
        <w:t>Both the plaintiff and the defendant are lawyers</w:t>
      </w:r>
      <w:r w:rsidR="00C16166">
        <w:rPr>
          <w:rFonts w:ascii="Times New Roman" w:hAnsi="Times New Roman" w:cs="Times New Roman"/>
          <w:sz w:val="24"/>
          <w:szCs w:val="24"/>
        </w:rPr>
        <w:t xml:space="preserve">. However, </w:t>
      </w:r>
      <w:r w:rsidR="00B7711F">
        <w:rPr>
          <w:rFonts w:ascii="Times New Roman" w:hAnsi="Times New Roman" w:cs="Times New Roman"/>
          <w:sz w:val="24"/>
          <w:szCs w:val="24"/>
        </w:rPr>
        <w:t xml:space="preserve">they </w:t>
      </w:r>
      <w:r w:rsidR="000E0782">
        <w:rPr>
          <w:rFonts w:ascii="Times New Roman" w:hAnsi="Times New Roman" w:cs="Times New Roman"/>
          <w:sz w:val="24"/>
          <w:szCs w:val="24"/>
        </w:rPr>
        <w:t xml:space="preserve">occupy space </w:t>
      </w:r>
      <w:r>
        <w:rPr>
          <w:rFonts w:ascii="Times New Roman" w:hAnsi="Times New Roman" w:cs="Times New Roman"/>
          <w:sz w:val="24"/>
          <w:szCs w:val="24"/>
        </w:rPr>
        <w:t xml:space="preserve">in </w:t>
      </w:r>
      <w:r w:rsidR="00C16166">
        <w:rPr>
          <w:rFonts w:ascii="Times New Roman" w:hAnsi="Times New Roman" w:cs="Times New Roman"/>
          <w:sz w:val="24"/>
          <w:szCs w:val="24"/>
        </w:rPr>
        <w:t xml:space="preserve">very </w:t>
      </w:r>
      <w:r>
        <w:rPr>
          <w:rFonts w:ascii="Times New Roman" w:hAnsi="Times New Roman" w:cs="Times New Roman"/>
          <w:sz w:val="24"/>
          <w:szCs w:val="24"/>
        </w:rPr>
        <w:t>different spheres</w:t>
      </w:r>
      <w:r w:rsidR="000E0782">
        <w:rPr>
          <w:rFonts w:ascii="Times New Roman" w:hAnsi="Times New Roman" w:cs="Times New Roman"/>
          <w:sz w:val="24"/>
          <w:szCs w:val="24"/>
        </w:rPr>
        <w:t xml:space="preserve"> of endeavour</w:t>
      </w:r>
      <w:r>
        <w:rPr>
          <w:rFonts w:ascii="Times New Roman" w:hAnsi="Times New Roman" w:cs="Times New Roman"/>
          <w:sz w:val="24"/>
          <w:szCs w:val="24"/>
        </w:rPr>
        <w:t xml:space="preserve">. Both attained their undergraduate </w:t>
      </w:r>
      <w:r w:rsidR="00D1673D">
        <w:rPr>
          <w:rFonts w:ascii="Times New Roman" w:hAnsi="Times New Roman" w:cs="Times New Roman"/>
          <w:sz w:val="24"/>
          <w:szCs w:val="24"/>
        </w:rPr>
        <w:t xml:space="preserve">law </w:t>
      </w:r>
      <w:r>
        <w:rPr>
          <w:rFonts w:ascii="Times New Roman" w:hAnsi="Times New Roman" w:cs="Times New Roman"/>
          <w:sz w:val="24"/>
          <w:szCs w:val="24"/>
        </w:rPr>
        <w:t xml:space="preserve">degrees at the University of Zimbabwe but at different times. </w:t>
      </w:r>
      <w:r w:rsidR="00B7711F">
        <w:rPr>
          <w:rFonts w:ascii="Times New Roman" w:hAnsi="Times New Roman" w:cs="Times New Roman"/>
          <w:sz w:val="24"/>
          <w:szCs w:val="24"/>
        </w:rPr>
        <w:t xml:space="preserve">They went on to attain higher academic </w:t>
      </w:r>
      <w:r w:rsidR="00C16166">
        <w:rPr>
          <w:rFonts w:ascii="Times New Roman" w:hAnsi="Times New Roman" w:cs="Times New Roman"/>
          <w:sz w:val="24"/>
          <w:szCs w:val="24"/>
        </w:rPr>
        <w:t xml:space="preserve">qualifications and to make </w:t>
      </w:r>
      <w:r w:rsidR="000065F0">
        <w:rPr>
          <w:rFonts w:ascii="Times New Roman" w:hAnsi="Times New Roman" w:cs="Times New Roman"/>
          <w:sz w:val="24"/>
          <w:szCs w:val="24"/>
        </w:rPr>
        <w:t xml:space="preserve">names </w:t>
      </w:r>
      <w:r w:rsidR="00C16166">
        <w:rPr>
          <w:rFonts w:ascii="Times New Roman" w:hAnsi="Times New Roman" w:cs="Times New Roman"/>
          <w:sz w:val="24"/>
          <w:szCs w:val="24"/>
        </w:rPr>
        <w:t xml:space="preserve">for themselves in their </w:t>
      </w:r>
      <w:r w:rsidR="002714C4">
        <w:rPr>
          <w:rFonts w:ascii="Times New Roman" w:hAnsi="Times New Roman" w:cs="Times New Roman"/>
          <w:sz w:val="24"/>
          <w:szCs w:val="24"/>
        </w:rPr>
        <w:t xml:space="preserve">chosen careers: the plaintiff </w:t>
      </w:r>
      <w:r w:rsidR="002714C4">
        <w:rPr>
          <w:rFonts w:ascii="Times New Roman" w:hAnsi="Times New Roman" w:cs="Times New Roman"/>
          <w:sz w:val="24"/>
          <w:szCs w:val="24"/>
        </w:rPr>
        <w:lastRenderedPageBreak/>
        <w:t>as an advocate and academic, the defendant as an author</w:t>
      </w:r>
      <w:r w:rsidR="00C16166">
        <w:rPr>
          <w:rFonts w:ascii="Times New Roman" w:hAnsi="Times New Roman" w:cs="Times New Roman"/>
          <w:sz w:val="24"/>
          <w:szCs w:val="24"/>
        </w:rPr>
        <w:t xml:space="preserve">. It was during the pursuit of academic excellence by the plaintiff at the prestigious Cambridge University in Britain that their paths would meet </w:t>
      </w:r>
      <w:r w:rsidR="00D1673D">
        <w:rPr>
          <w:rFonts w:ascii="Times New Roman" w:hAnsi="Times New Roman" w:cs="Times New Roman"/>
          <w:sz w:val="24"/>
          <w:szCs w:val="24"/>
        </w:rPr>
        <w:t>but</w:t>
      </w:r>
      <w:r w:rsidR="00C16166">
        <w:rPr>
          <w:rFonts w:ascii="Times New Roman" w:hAnsi="Times New Roman" w:cs="Times New Roman"/>
          <w:sz w:val="24"/>
          <w:szCs w:val="24"/>
        </w:rPr>
        <w:t xml:space="preserve"> subsequently cross. That was </w:t>
      </w:r>
      <w:r w:rsidR="00F14F0B">
        <w:rPr>
          <w:rFonts w:ascii="Times New Roman" w:hAnsi="Times New Roman" w:cs="Times New Roman"/>
          <w:sz w:val="24"/>
          <w:szCs w:val="24"/>
        </w:rPr>
        <w:t xml:space="preserve">probably </w:t>
      </w:r>
      <w:r w:rsidR="00C16166">
        <w:rPr>
          <w:rFonts w:ascii="Times New Roman" w:hAnsi="Times New Roman" w:cs="Times New Roman"/>
          <w:sz w:val="24"/>
          <w:szCs w:val="24"/>
        </w:rPr>
        <w:t>the dawn of the defamation claim.</w:t>
      </w:r>
    </w:p>
    <w:p w14:paraId="291AFA6A" w14:textId="77777777" w:rsidR="00CB19B8" w:rsidRDefault="00D1673D" w:rsidP="00B45780">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0340E3">
        <w:rPr>
          <w:rFonts w:ascii="Times New Roman" w:hAnsi="Times New Roman" w:cs="Times New Roman"/>
          <w:sz w:val="24"/>
          <w:szCs w:val="24"/>
        </w:rPr>
        <w:t xml:space="preserve">At the time </w:t>
      </w:r>
      <w:r w:rsidR="009E143B">
        <w:rPr>
          <w:rFonts w:ascii="Times New Roman" w:hAnsi="Times New Roman" w:cs="Times New Roman"/>
          <w:sz w:val="24"/>
          <w:szCs w:val="24"/>
        </w:rPr>
        <w:t xml:space="preserve">of </w:t>
      </w:r>
      <w:r w:rsidR="000340E3">
        <w:rPr>
          <w:rFonts w:ascii="Times New Roman" w:hAnsi="Times New Roman" w:cs="Times New Roman"/>
          <w:sz w:val="24"/>
          <w:szCs w:val="24"/>
        </w:rPr>
        <w:t>the plaintiff</w:t>
      </w:r>
      <w:r w:rsidR="009E143B">
        <w:rPr>
          <w:rFonts w:ascii="Times New Roman" w:hAnsi="Times New Roman" w:cs="Times New Roman"/>
          <w:sz w:val="24"/>
          <w:szCs w:val="24"/>
        </w:rPr>
        <w:t>’s</w:t>
      </w:r>
      <w:r w:rsidR="000340E3">
        <w:rPr>
          <w:rFonts w:ascii="Times New Roman" w:hAnsi="Times New Roman" w:cs="Times New Roman"/>
          <w:sz w:val="24"/>
          <w:szCs w:val="24"/>
        </w:rPr>
        <w:t xml:space="preserve"> enrol</w:t>
      </w:r>
      <w:r w:rsidR="009E143B">
        <w:rPr>
          <w:rFonts w:ascii="Times New Roman" w:hAnsi="Times New Roman" w:cs="Times New Roman"/>
          <w:sz w:val="24"/>
          <w:szCs w:val="24"/>
        </w:rPr>
        <w:t xml:space="preserve">ment </w:t>
      </w:r>
      <w:r w:rsidR="000340E3">
        <w:rPr>
          <w:rFonts w:ascii="Times New Roman" w:hAnsi="Times New Roman" w:cs="Times New Roman"/>
          <w:sz w:val="24"/>
          <w:szCs w:val="24"/>
        </w:rPr>
        <w:t xml:space="preserve">at the University of Zimbabwe for her first degree in law her father was the Permanent Secretary in the Ministry of Education in the Government of Zimbabwe. </w:t>
      </w:r>
      <w:r w:rsidR="00CB19B8">
        <w:rPr>
          <w:rFonts w:ascii="Times New Roman" w:hAnsi="Times New Roman" w:cs="Times New Roman"/>
          <w:sz w:val="24"/>
          <w:szCs w:val="24"/>
        </w:rPr>
        <w:t>The reason for this rather innocuous detail emerges very soon.</w:t>
      </w:r>
    </w:p>
    <w:p w14:paraId="71E6274C" w14:textId="24DD0655" w:rsidR="000065F0" w:rsidRDefault="00CB19B8" w:rsidP="00B45780">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B45780">
        <w:rPr>
          <w:rFonts w:ascii="Times New Roman" w:hAnsi="Times New Roman" w:cs="Times New Roman"/>
          <w:sz w:val="24"/>
          <w:szCs w:val="24"/>
        </w:rPr>
        <w:t>A</w:t>
      </w:r>
      <w:r w:rsidR="00D1673D">
        <w:rPr>
          <w:rFonts w:ascii="Times New Roman" w:hAnsi="Times New Roman" w:cs="Times New Roman"/>
          <w:sz w:val="24"/>
          <w:szCs w:val="24"/>
        </w:rPr>
        <w:t xml:space="preserve">t the time of </w:t>
      </w:r>
      <w:r w:rsidR="000340E3">
        <w:rPr>
          <w:rFonts w:ascii="Times New Roman" w:hAnsi="Times New Roman" w:cs="Times New Roman"/>
          <w:sz w:val="24"/>
          <w:szCs w:val="24"/>
        </w:rPr>
        <w:t>her</w:t>
      </w:r>
      <w:r w:rsidR="00D1673D">
        <w:rPr>
          <w:rFonts w:ascii="Times New Roman" w:hAnsi="Times New Roman" w:cs="Times New Roman"/>
          <w:sz w:val="24"/>
          <w:szCs w:val="24"/>
        </w:rPr>
        <w:t xml:space="preserve"> summons, </w:t>
      </w:r>
      <w:r>
        <w:rPr>
          <w:rFonts w:ascii="Times New Roman" w:hAnsi="Times New Roman" w:cs="Times New Roman"/>
          <w:sz w:val="24"/>
          <w:szCs w:val="24"/>
        </w:rPr>
        <w:t>th</w:t>
      </w:r>
      <w:r w:rsidR="00B45780">
        <w:rPr>
          <w:rFonts w:ascii="Times New Roman" w:hAnsi="Times New Roman" w:cs="Times New Roman"/>
          <w:sz w:val="24"/>
          <w:szCs w:val="24"/>
        </w:rPr>
        <w:t>e</w:t>
      </w:r>
      <w:r w:rsidR="00D1673D">
        <w:rPr>
          <w:rFonts w:ascii="Times New Roman" w:hAnsi="Times New Roman" w:cs="Times New Roman"/>
          <w:sz w:val="24"/>
          <w:szCs w:val="24"/>
        </w:rPr>
        <w:t xml:space="preserve"> </w:t>
      </w:r>
      <w:r>
        <w:rPr>
          <w:rFonts w:ascii="Times New Roman" w:hAnsi="Times New Roman" w:cs="Times New Roman"/>
          <w:sz w:val="24"/>
          <w:szCs w:val="24"/>
        </w:rPr>
        <w:t xml:space="preserve">plaintiff </w:t>
      </w:r>
      <w:r w:rsidR="00D1673D">
        <w:rPr>
          <w:rFonts w:ascii="Times New Roman" w:hAnsi="Times New Roman" w:cs="Times New Roman"/>
          <w:sz w:val="24"/>
          <w:szCs w:val="24"/>
        </w:rPr>
        <w:t>was practising law as an advocate in Zimbabwe</w:t>
      </w:r>
      <w:r w:rsidR="002714C4">
        <w:rPr>
          <w:rFonts w:ascii="Times New Roman" w:hAnsi="Times New Roman" w:cs="Times New Roman"/>
          <w:sz w:val="24"/>
          <w:szCs w:val="24"/>
        </w:rPr>
        <w:t xml:space="preserve">. </w:t>
      </w:r>
      <w:r w:rsidR="00D1673D">
        <w:rPr>
          <w:rFonts w:ascii="Times New Roman" w:hAnsi="Times New Roman" w:cs="Times New Roman"/>
          <w:sz w:val="24"/>
          <w:szCs w:val="24"/>
        </w:rPr>
        <w:t xml:space="preserve">She had been a part-time law lecturer at the University </w:t>
      </w:r>
      <w:r w:rsidR="009E143B">
        <w:rPr>
          <w:rFonts w:ascii="Times New Roman" w:hAnsi="Times New Roman" w:cs="Times New Roman"/>
          <w:sz w:val="24"/>
          <w:szCs w:val="24"/>
        </w:rPr>
        <w:t xml:space="preserve">of </w:t>
      </w:r>
      <w:r w:rsidR="00D1673D">
        <w:rPr>
          <w:rFonts w:ascii="Times New Roman" w:hAnsi="Times New Roman" w:cs="Times New Roman"/>
          <w:sz w:val="24"/>
          <w:szCs w:val="24"/>
        </w:rPr>
        <w:t xml:space="preserve">Zimbabwe. She is a human rights advocate and an active participant in mainstream politics. Among other </w:t>
      </w:r>
      <w:r w:rsidR="00B45780">
        <w:rPr>
          <w:rFonts w:ascii="Times New Roman" w:hAnsi="Times New Roman" w:cs="Times New Roman"/>
          <w:sz w:val="24"/>
          <w:szCs w:val="24"/>
        </w:rPr>
        <w:t>achievements</w:t>
      </w:r>
      <w:r w:rsidR="000065F0">
        <w:rPr>
          <w:rFonts w:ascii="Times New Roman" w:hAnsi="Times New Roman" w:cs="Times New Roman"/>
          <w:sz w:val="24"/>
          <w:szCs w:val="24"/>
        </w:rPr>
        <w:t>,</w:t>
      </w:r>
      <w:r w:rsidR="002714C4">
        <w:rPr>
          <w:rFonts w:ascii="Times New Roman" w:hAnsi="Times New Roman" w:cs="Times New Roman"/>
          <w:sz w:val="24"/>
          <w:szCs w:val="24"/>
        </w:rPr>
        <w:t xml:space="preserve"> she </w:t>
      </w:r>
      <w:r w:rsidR="00B45780">
        <w:rPr>
          <w:rFonts w:ascii="Times New Roman" w:hAnsi="Times New Roman" w:cs="Times New Roman"/>
          <w:sz w:val="24"/>
          <w:szCs w:val="24"/>
        </w:rPr>
        <w:t>rose</w:t>
      </w:r>
      <w:r w:rsidR="002714C4">
        <w:rPr>
          <w:rFonts w:ascii="Times New Roman" w:hAnsi="Times New Roman" w:cs="Times New Roman"/>
          <w:sz w:val="24"/>
          <w:szCs w:val="24"/>
        </w:rPr>
        <w:t xml:space="preserve"> </w:t>
      </w:r>
      <w:r w:rsidR="00D1673D">
        <w:rPr>
          <w:rFonts w:ascii="Times New Roman" w:hAnsi="Times New Roman" w:cs="Times New Roman"/>
          <w:sz w:val="24"/>
          <w:szCs w:val="24"/>
        </w:rPr>
        <w:t>to become a Member of the Parliament of Zimbabwe on the ticket of the main opposition political party</w:t>
      </w:r>
      <w:r w:rsidR="00B45780">
        <w:rPr>
          <w:rFonts w:ascii="Times New Roman" w:hAnsi="Times New Roman" w:cs="Times New Roman"/>
          <w:sz w:val="24"/>
          <w:szCs w:val="24"/>
        </w:rPr>
        <w:t>. During the pendency of this case she became the national spokesperson</w:t>
      </w:r>
      <w:r w:rsidR="00D1673D">
        <w:rPr>
          <w:rFonts w:ascii="Times New Roman" w:hAnsi="Times New Roman" w:cs="Times New Roman"/>
          <w:sz w:val="24"/>
          <w:szCs w:val="24"/>
        </w:rPr>
        <w:t xml:space="preserve"> </w:t>
      </w:r>
      <w:r w:rsidR="001D093E">
        <w:rPr>
          <w:rFonts w:ascii="Times New Roman" w:hAnsi="Times New Roman" w:cs="Times New Roman"/>
          <w:sz w:val="24"/>
          <w:szCs w:val="24"/>
        </w:rPr>
        <w:t>for</w:t>
      </w:r>
      <w:r w:rsidR="00B45780">
        <w:rPr>
          <w:rFonts w:ascii="Times New Roman" w:hAnsi="Times New Roman" w:cs="Times New Roman"/>
          <w:sz w:val="24"/>
          <w:szCs w:val="24"/>
        </w:rPr>
        <w:t xml:space="preserve"> </w:t>
      </w:r>
      <w:r w:rsidR="00185D85">
        <w:rPr>
          <w:rFonts w:ascii="Times New Roman" w:hAnsi="Times New Roman" w:cs="Times New Roman"/>
          <w:sz w:val="24"/>
          <w:szCs w:val="24"/>
        </w:rPr>
        <w:t>that</w:t>
      </w:r>
      <w:r w:rsidR="00B45780">
        <w:rPr>
          <w:rFonts w:ascii="Times New Roman" w:hAnsi="Times New Roman" w:cs="Times New Roman"/>
          <w:sz w:val="24"/>
          <w:szCs w:val="24"/>
        </w:rPr>
        <w:t xml:space="preserve"> party</w:t>
      </w:r>
      <w:r w:rsidR="00D1673D">
        <w:rPr>
          <w:rFonts w:ascii="Times New Roman" w:hAnsi="Times New Roman" w:cs="Times New Roman"/>
          <w:sz w:val="24"/>
          <w:szCs w:val="24"/>
        </w:rPr>
        <w:t>.</w:t>
      </w:r>
      <w:r w:rsidR="00C75FF8">
        <w:rPr>
          <w:rFonts w:ascii="Times New Roman" w:hAnsi="Times New Roman" w:cs="Times New Roman"/>
          <w:sz w:val="24"/>
          <w:szCs w:val="24"/>
        </w:rPr>
        <w:t xml:space="preserve"> Abroad, she had worked, initially as a</w:t>
      </w:r>
      <w:r w:rsidR="00677635">
        <w:rPr>
          <w:rFonts w:ascii="Times New Roman" w:hAnsi="Times New Roman" w:cs="Times New Roman"/>
          <w:sz w:val="24"/>
          <w:szCs w:val="24"/>
        </w:rPr>
        <w:t>n</w:t>
      </w:r>
      <w:r w:rsidR="00864F00">
        <w:rPr>
          <w:rFonts w:ascii="Times New Roman" w:hAnsi="Times New Roman" w:cs="Times New Roman"/>
          <w:sz w:val="24"/>
          <w:szCs w:val="24"/>
        </w:rPr>
        <w:t xml:space="preserve"> </w:t>
      </w:r>
      <w:r w:rsidR="00677635">
        <w:rPr>
          <w:rFonts w:ascii="Times New Roman" w:hAnsi="Times New Roman" w:cs="Times New Roman"/>
          <w:sz w:val="24"/>
          <w:szCs w:val="24"/>
        </w:rPr>
        <w:t xml:space="preserve">intern </w:t>
      </w:r>
      <w:r w:rsidR="00C75FF8">
        <w:rPr>
          <w:rFonts w:ascii="Times New Roman" w:hAnsi="Times New Roman" w:cs="Times New Roman"/>
          <w:sz w:val="24"/>
          <w:szCs w:val="24"/>
        </w:rPr>
        <w:t>and subsequently as a</w:t>
      </w:r>
      <w:r w:rsidR="00677635">
        <w:rPr>
          <w:rFonts w:ascii="Times New Roman" w:hAnsi="Times New Roman" w:cs="Times New Roman"/>
          <w:sz w:val="24"/>
          <w:szCs w:val="24"/>
        </w:rPr>
        <w:t xml:space="preserve"> legal assistant</w:t>
      </w:r>
      <w:r w:rsidR="00C75FF8">
        <w:rPr>
          <w:rFonts w:ascii="Times New Roman" w:hAnsi="Times New Roman" w:cs="Times New Roman"/>
          <w:sz w:val="24"/>
          <w:szCs w:val="24"/>
        </w:rPr>
        <w:t xml:space="preserve"> at the United Nations’ International Court of Justice </w:t>
      </w:r>
      <w:r w:rsidR="00864F00">
        <w:rPr>
          <w:rFonts w:ascii="Times New Roman" w:hAnsi="Times New Roman" w:cs="Times New Roman"/>
          <w:sz w:val="24"/>
          <w:szCs w:val="24"/>
        </w:rPr>
        <w:t>in</w:t>
      </w:r>
      <w:r w:rsidR="00C75FF8">
        <w:rPr>
          <w:rFonts w:ascii="Times New Roman" w:hAnsi="Times New Roman" w:cs="Times New Roman"/>
          <w:sz w:val="24"/>
          <w:szCs w:val="24"/>
        </w:rPr>
        <w:t xml:space="preserve"> The Hague</w:t>
      </w:r>
      <w:r w:rsidR="00864F00">
        <w:rPr>
          <w:rFonts w:ascii="Times New Roman" w:hAnsi="Times New Roman" w:cs="Times New Roman"/>
          <w:sz w:val="24"/>
          <w:szCs w:val="24"/>
        </w:rPr>
        <w:t>, Netherlands.</w:t>
      </w:r>
    </w:p>
    <w:p w14:paraId="6E24C3D9" w14:textId="0523E836" w:rsidR="00D1673D" w:rsidRDefault="000065F0" w:rsidP="00C16166">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9B8">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t xml:space="preserve">On the other hand, apart from her academic achievements, peaking at a Doctorate </w:t>
      </w:r>
      <w:r w:rsidR="001D093E">
        <w:rPr>
          <w:rFonts w:ascii="Times New Roman" w:hAnsi="Times New Roman" w:cs="Times New Roman"/>
          <w:sz w:val="24"/>
          <w:szCs w:val="24"/>
        </w:rPr>
        <w:t xml:space="preserve">[PhD] </w:t>
      </w:r>
      <w:r>
        <w:rPr>
          <w:rFonts w:ascii="Times New Roman" w:hAnsi="Times New Roman" w:cs="Times New Roman"/>
          <w:sz w:val="24"/>
          <w:szCs w:val="24"/>
        </w:rPr>
        <w:t xml:space="preserve">in </w:t>
      </w:r>
      <w:r w:rsidR="00677635">
        <w:rPr>
          <w:rFonts w:ascii="Times New Roman" w:hAnsi="Times New Roman" w:cs="Times New Roman"/>
          <w:sz w:val="24"/>
          <w:szCs w:val="24"/>
        </w:rPr>
        <w:t>International Trade Law</w:t>
      </w:r>
      <w:r>
        <w:rPr>
          <w:rFonts w:ascii="Times New Roman" w:hAnsi="Times New Roman" w:cs="Times New Roman"/>
          <w:sz w:val="24"/>
          <w:szCs w:val="24"/>
        </w:rPr>
        <w:t>, the defendant is a</w:t>
      </w:r>
      <w:r w:rsidR="003F7182">
        <w:rPr>
          <w:rFonts w:ascii="Times New Roman" w:hAnsi="Times New Roman" w:cs="Times New Roman"/>
          <w:sz w:val="24"/>
          <w:szCs w:val="24"/>
        </w:rPr>
        <w:t xml:space="preserve">n internationally acclaimed </w:t>
      </w:r>
      <w:r>
        <w:rPr>
          <w:rFonts w:ascii="Times New Roman" w:hAnsi="Times New Roman" w:cs="Times New Roman"/>
          <w:sz w:val="24"/>
          <w:szCs w:val="24"/>
        </w:rPr>
        <w:t>author with several titles under her belt. She</w:t>
      </w:r>
      <w:r w:rsidR="00D1673D">
        <w:rPr>
          <w:rFonts w:ascii="Times New Roman" w:hAnsi="Times New Roman" w:cs="Times New Roman"/>
          <w:sz w:val="24"/>
          <w:szCs w:val="24"/>
        </w:rPr>
        <w:t xml:space="preserve"> </w:t>
      </w:r>
      <w:r>
        <w:rPr>
          <w:rFonts w:ascii="Times New Roman" w:hAnsi="Times New Roman" w:cs="Times New Roman"/>
          <w:sz w:val="24"/>
          <w:szCs w:val="24"/>
        </w:rPr>
        <w:t>worked</w:t>
      </w:r>
      <w:r w:rsidR="00D1673D">
        <w:rPr>
          <w:rFonts w:ascii="Times New Roman" w:hAnsi="Times New Roman" w:cs="Times New Roman"/>
          <w:sz w:val="24"/>
          <w:szCs w:val="24"/>
        </w:rPr>
        <w:t xml:space="preserve"> for an international organisation abroad</w:t>
      </w:r>
      <w:r w:rsidR="00B45780">
        <w:rPr>
          <w:rFonts w:ascii="Times New Roman" w:hAnsi="Times New Roman" w:cs="Times New Roman"/>
          <w:sz w:val="24"/>
          <w:szCs w:val="24"/>
        </w:rPr>
        <w:t xml:space="preserve"> as a legal advisor</w:t>
      </w:r>
      <w:r w:rsidR="00D1673D">
        <w:rPr>
          <w:rFonts w:ascii="Times New Roman" w:hAnsi="Times New Roman" w:cs="Times New Roman"/>
          <w:sz w:val="24"/>
          <w:szCs w:val="24"/>
        </w:rPr>
        <w:t xml:space="preserve">. At the time of the summons she </w:t>
      </w:r>
      <w:r w:rsidR="002B7355">
        <w:rPr>
          <w:rFonts w:ascii="Times New Roman" w:hAnsi="Times New Roman" w:cs="Times New Roman"/>
          <w:sz w:val="24"/>
          <w:szCs w:val="24"/>
        </w:rPr>
        <w:t>had been</w:t>
      </w:r>
      <w:r w:rsidR="00D1673D">
        <w:rPr>
          <w:rFonts w:ascii="Times New Roman" w:hAnsi="Times New Roman" w:cs="Times New Roman"/>
          <w:sz w:val="24"/>
          <w:szCs w:val="24"/>
        </w:rPr>
        <w:t xml:space="preserve"> </w:t>
      </w:r>
      <w:r w:rsidR="002B7355">
        <w:rPr>
          <w:rFonts w:ascii="Times New Roman" w:hAnsi="Times New Roman" w:cs="Times New Roman"/>
          <w:sz w:val="24"/>
          <w:szCs w:val="24"/>
        </w:rPr>
        <w:t>engaged in some advisory capacity</w:t>
      </w:r>
      <w:r w:rsidR="00D1673D">
        <w:rPr>
          <w:rFonts w:ascii="Times New Roman" w:hAnsi="Times New Roman" w:cs="Times New Roman"/>
          <w:sz w:val="24"/>
          <w:szCs w:val="24"/>
        </w:rPr>
        <w:t xml:space="preserve"> </w:t>
      </w:r>
      <w:r w:rsidR="009E143B">
        <w:rPr>
          <w:rFonts w:ascii="Times New Roman" w:hAnsi="Times New Roman" w:cs="Times New Roman"/>
          <w:sz w:val="24"/>
          <w:szCs w:val="24"/>
        </w:rPr>
        <w:t>in</w:t>
      </w:r>
      <w:r w:rsidR="00D1673D">
        <w:rPr>
          <w:rFonts w:ascii="Times New Roman" w:hAnsi="Times New Roman" w:cs="Times New Roman"/>
          <w:sz w:val="24"/>
          <w:szCs w:val="24"/>
        </w:rPr>
        <w:t xml:space="preserve"> the office of the President and Cabinet in Zimbabwe.   </w:t>
      </w:r>
    </w:p>
    <w:p w14:paraId="0CED6907" w14:textId="4A046DD0" w:rsidR="00130DC5" w:rsidRDefault="002714C4" w:rsidP="00C16166">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B19B8">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t xml:space="preserve">The plaintiff’s summons </w:t>
      </w:r>
      <w:r w:rsidR="00B45780">
        <w:rPr>
          <w:rFonts w:ascii="Times New Roman" w:hAnsi="Times New Roman" w:cs="Times New Roman"/>
          <w:sz w:val="24"/>
          <w:szCs w:val="24"/>
        </w:rPr>
        <w:t xml:space="preserve">for damages against the defendant </w:t>
      </w:r>
      <w:r>
        <w:rPr>
          <w:rFonts w:ascii="Times New Roman" w:hAnsi="Times New Roman" w:cs="Times New Roman"/>
          <w:sz w:val="24"/>
          <w:szCs w:val="24"/>
        </w:rPr>
        <w:t xml:space="preserve">claimed US$1 million. At trial the amount was reduced to US$50 000-00. </w:t>
      </w:r>
      <w:r w:rsidR="009131E9">
        <w:rPr>
          <w:rFonts w:ascii="Times New Roman" w:hAnsi="Times New Roman" w:cs="Times New Roman"/>
          <w:sz w:val="24"/>
          <w:szCs w:val="24"/>
        </w:rPr>
        <w:t>The cause of action</w:t>
      </w:r>
      <w:r w:rsidR="00130DC5">
        <w:rPr>
          <w:rFonts w:ascii="Times New Roman" w:hAnsi="Times New Roman" w:cs="Times New Roman"/>
          <w:sz w:val="24"/>
          <w:szCs w:val="24"/>
        </w:rPr>
        <w:t xml:space="preserve"> </w:t>
      </w:r>
      <w:r w:rsidR="009131E9">
        <w:rPr>
          <w:rFonts w:ascii="Times New Roman" w:hAnsi="Times New Roman" w:cs="Times New Roman"/>
          <w:sz w:val="24"/>
          <w:szCs w:val="24"/>
        </w:rPr>
        <w:t xml:space="preserve">hinged on </w:t>
      </w:r>
      <w:r w:rsidR="00130DC5">
        <w:rPr>
          <w:rFonts w:ascii="Times New Roman" w:hAnsi="Times New Roman" w:cs="Times New Roman"/>
          <w:sz w:val="24"/>
          <w:szCs w:val="24"/>
        </w:rPr>
        <w:t xml:space="preserve">some exchanges between the parties on social media </w:t>
      </w:r>
      <w:r w:rsidR="00B45780">
        <w:rPr>
          <w:rFonts w:ascii="Times New Roman" w:hAnsi="Times New Roman" w:cs="Times New Roman"/>
          <w:sz w:val="24"/>
          <w:szCs w:val="24"/>
        </w:rPr>
        <w:t xml:space="preserve">from about </w:t>
      </w:r>
      <w:r w:rsidR="00130DC5">
        <w:rPr>
          <w:rFonts w:ascii="Times New Roman" w:hAnsi="Times New Roman" w:cs="Times New Roman"/>
          <w:sz w:val="24"/>
          <w:szCs w:val="24"/>
        </w:rPr>
        <w:t xml:space="preserve">28 September 2018. At all relevant times both parties operated accounts with what was then known as Twitter, now </w:t>
      </w:r>
      <w:r w:rsidR="003F7182">
        <w:rPr>
          <w:rFonts w:ascii="Times New Roman" w:hAnsi="Times New Roman" w:cs="Times New Roman"/>
          <w:sz w:val="24"/>
          <w:szCs w:val="24"/>
        </w:rPr>
        <w:t xml:space="preserve">called </w:t>
      </w:r>
      <w:r w:rsidR="00130DC5">
        <w:rPr>
          <w:rFonts w:ascii="Times New Roman" w:hAnsi="Times New Roman" w:cs="Times New Roman"/>
          <w:sz w:val="24"/>
          <w:szCs w:val="24"/>
        </w:rPr>
        <w:t xml:space="preserve">X. </w:t>
      </w:r>
      <w:r w:rsidR="00A25A08">
        <w:rPr>
          <w:rFonts w:ascii="Times New Roman" w:hAnsi="Times New Roman" w:cs="Times New Roman"/>
          <w:sz w:val="24"/>
          <w:szCs w:val="24"/>
        </w:rPr>
        <w:t xml:space="preserve">They had numerous followers running into several thousands, some of whom got involved in the </w:t>
      </w:r>
      <w:r w:rsidR="003F7182">
        <w:rPr>
          <w:rFonts w:ascii="Times New Roman" w:hAnsi="Times New Roman" w:cs="Times New Roman"/>
          <w:sz w:val="24"/>
          <w:szCs w:val="24"/>
        </w:rPr>
        <w:t>spat</w:t>
      </w:r>
      <w:r w:rsidR="00A25A08">
        <w:rPr>
          <w:rFonts w:ascii="Times New Roman" w:hAnsi="Times New Roman" w:cs="Times New Roman"/>
          <w:sz w:val="24"/>
          <w:szCs w:val="24"/>
        </w:rPr>
        <w:t>s.</w:t>
      </w:r>
    </w:p>
    <w:p w14:paraId="2FADDF54" w14:textId="4E041390" w:rsidR="009A6602" w:rsidRDefault="00130DC5" w:rsidP="00C16166">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w:t>
      </w:r>
      <w:r w:rsidR="00CB19B8">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t xml:space="preserve">For context, it is necessary to reproduce </w:t>
      </w:r>
      <w:r w:rsidR="009A6602">
        <w:rPr>
          <w:rFonts w:ascii="Times New Roman" w:hAnsi="Times New Roman" w:cs="Times New Roman"/>
          <w:sz w:val="24"/>
          <w:szCs w:val="24"/>
        </w:rPr>
        <w:t>th</w:t>
      </w:r>
      <w:r w:rsidR="00510F46">
        <w:rPr>
          <w:rFonts w:ascii="Times New Roman" w:hAnsi="Times New Roman" w:cs="Times New Roman"/>
          <w:sz w:val="24"/>
          <w:szCs w:val="24"/>
        </w:rPr>
        <w:t>os</w:t>
      </w:r>
      <w:r w:rsidR="009A6602">
        <w:rPr>
          <w:rFonts w:ascii="Times New Roman" w:hAnsi="Times New Roman" w:cs="Times New Roman"/>
          <w:sz w:val="24"/>
          <w:szCs w:val="24"/>
        </w:rPr>
        <w:t xml:space="preserve">e relevant tweets </w:t>
      </w:r>
      <w:r w:rsidR="00510F46">
        <w:rPr>
          <w:rFonts w:ascii="Times New Roman" w:hAnsi="Times New Roman" w:cs="Times New Roman"/>
          <w:sz w:val="24"/>
          <w:szCs w:val="24"/>
        </w:rPr>
        <w:t>on the defendant’s twitter handle</w:t>
      </w:r>
      <w:r w:rsidR="003C0246">
        <w:rPr>
          <w:rFonts w:ascii="Times New Roman" w:hAnsi="Times New Roman" w:cs="Times New Roman"/>
          <w:sz w:val="24"/>
          <w:szCs w:val="24"/>
        </w:rPr>
        <w:t xml:space="preserve"> </w:t>
      </w:r>
      <w:r w:rsidR="003C0246" w:rsidRPr="003C0246">
        <w:rPr>
          <w:rFonts w:ascii="Times New Roman" w:hAnsi="Times New Roman" w:cs="Times New Roman"/>
          <w:i/>
          <w:sz w:val="24"/>
          <w:szCs w:val="24"/>
        </w:rPr>
        <w:t>@VascoDaGappah</w:t>
      </w:r>
      <w:r w:rsidR="00200606">
        <w:rPr>
          <w:rFonts w:ascii="Times New Roman" w:hAnsi="Times New Roman" w:cs="Times New Roman"/>
          <w:sz w:val="24"/>
          <w:szCs w:val="24"/>
        </w:rPr>
        <w:t>. Some of them were the defendant’s e</w:t>
      </w:r>
      <w:r w:rsidR="003F7182">
        <w:rPr>
          <w:rFonts w:ascii="Times New Roman" w:hAnsi="Times New Roman" w:cs="Times New Roman"/>
          <w:sz w:val="24"/>
          <w:szCs w:val="24"/>
        </w:rPr>
        <w:t>xchange</w:t>
      </w:r>
      <w:r w:rsidR="00200606">
        <w:rPr>
          <w:rFonts w:ascii="Times New Roman" w:hAnsi="Times New Roman" w:cs="Times New Roman"/>
          <w:sz w:val="24"/>
          <w:szCs w:val="24"/>
        </w:rPr>
        <w:t>s with, among others, followers on Twitter</w:t>
      </w:r>
      <w:r w:rsidR="009A6602">
        <w:rPr>
          <w:rFonts w:ascii="Times New Roman" w:hAnsi="Times New Roman" w:cs="Times New Roman"/>
          <w:sz w:val="24"/>
          <w:szCs w:val="24"/>
        </w:rPr>
        <w:t>:</w:t>
      </w:r>
    </w:p>
    <w:p w14:paraId="151FBC5F" w14:textId="658EA83F" w:rsidR="009A6602" w:rsidRPr="00EB3AD3" w:rsidRDefault="009A6602"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“I dreamt that Zim’s most active Twitterers had stopped tweeting to write wonderful books: on politics, constitutional law, the media, business, political science and gripping memoirs. I woke up to find them tweeting. It is easier to trawl for cheap likes than to write solidly.”</w:t>
      </w:r>
    </w:p>
    <w:p w14:paraId="0FC07359" w14:textId="0AAFDB71" w:rsidR="00510F46" w:rsidRPr="00EB3AD3" w:rsidRDefault="009A6602"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Plaintiff:</w:t>
      </w:r>
      <w:r w:rsidRPr="00EB3AD3">
        <w:rPr>
          <w:rFonts w:ascii="Times New Roman" w:hAnsi="Times New Roman" w:cs="Times New Roman"/>
        </w:rPr>
        <w:tab/>
        <w:t>“It’s easier to tweet about the folly of twitter than t</w:t>
      </w:r>
      <w:r w:rsidR="009E143B" w:rsidRPr="00EB3AD3">
        <w:rPr>
          <w:rFonts w:ascii="Times New Roman" w:hAnsi="Times New Roman" w:cs="Times New Roman"/>
        </w:rPr>
        <w:t>o</w:t>
      </w:r>
      <w:r w:rsidRPr="00EB3AD3">
        <w:rPr>
          <w:rFonts w:ascii="Times New Roman" w:hAnsi="Times New Roman" w:cs="Times New Roman"/>
        </w:rPr>
        <w:t xml:space="preserve"> leave people to live their lives as they choose. It’s almost like attacking lawyers who’ve never set foot in a courtroom or featured in the law reports for choosing that course. Let people be.’’</w:t>
      </w:r>
    </w:p>
    <w:p w14:paraId="6FE888D2" w14:textId="639A6823" w:rsidR="00510F46" w:rsidRPr="00EB3AD3" w:rsidRDefault="00510F46"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“As someone who claims to have been an international criminal lawyer in The Hague when you were actually just an intern, you are certainly aware that there are different ways to be a lawyer. I hope you leave Twitter long enough to write even just one article. Good day to you.”</w:t>
      </w:r>
    </w:p>
    <w:p w14:paraId="3599FE87" w14:textId="7958D988" w:rsidR="00510F46" w:rsidRPr="00EB3AD3" w:rsidRDefault="00510F46"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“She went there first. I can go even further and talk publicly about how she repaid me after I helped get her into Cambridge. But I won’t go there. Because I don’t stoop that low.”</w:t>
      </w:r>
    </w:p>
    <w:p w14:paraId="1271A4CF" w14:textId="78242840" w:rsidR="000340E3" w:rsidRPr="00EB3AD3" w:rsidRDefault="00510F46"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“I have on my computer this person’s Cambridge application essay</w:t>
      </w:r>
      <w:r w:rsidR="000340E3" w:rsidRPr="00EB3AD3">
        <w:rPr>
          <w:rFonts w:ascii="Times New Roman" w:hAnsi="Times New Roman" w:cs="Times New Roman"/>
        </w:rPr>
        <w:t xml:space="preserve"> which I completely rewrote for her. Your advice is better given to her.”</w:t>
      </w:r>
    </w:p>
    <w:p w14:paraId="1E292A3F" w14:textId="6F94537F" w:rsidR="000340E3" w:rsidRPr="00EB3AD3" w:rsidRDefault="000340E3"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 xml:space="preserve">“Everything I have I got through merit. It was not because my Perm Sec father knew people who knew people who got me into the UZ with not enough points, giving me a favourable advantage not enjoyed by others not favoured with a father who was a Perm Sec.” </w:t>
      </w:r>
    </w:p>
    <w:p w14:paraId="2854321D" w14:textId="4D0C881A" w:rsidR="00A25A08" w:rsidRPr="00EB3AD3" w:rsidRDefault="00A25A08"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“It was a Master’s degree based on an LLBS from the UZ. By that point, the unorthodox entry to the UZ was inconsequential.”</w:t>
      </w:r>
    </w:p>
    <w:p w14:paraId="259A98F4" w14:textId="752C660E" w:rsidR="001C2E16" w:rsidRPr="00EB3AD3" w:rsidRDefault="001C2E16"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 xml:space="preserve"> “No point beyond the fact that she is very good at pissing in the faces of the people she comes running to for help. Thanks for your thoughts.”</w:t>
      </w:r>
    </w:p>
    <w:p w14:paraId="43542E8E" w14:textId="3AF01441" w:rsidR="001C2E16" w:rsidRPr="00EB3AD3" w:rsidRDefault="001C2E16"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“We broke up many years after Fadzayi tried and failed to get into his pants.. … …”</w:t>
      </w:r>
    </w:p>
    <w:p w14:paraId="2745E040" w14:textId="7416CD68" w:rsidR="001C2E16" w:rsidRPr="00EB3AD3" w:rsidRDefault="001C2E16"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“No. How is that an issue? Twitter is not life … my post was not even about her!”</w:t>
      </w:r>
    </w:p>
    <w:p w14:paraId="29D2FD9A" w14:textId="3D13D4C3" w:rsidR="001C2E16" w:rsidRPr="00EB3AD3" w:rsidRDefault="001C2E16"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“Oh I think she is great. Just not as great as she thought she was. She needed a lot of help. I was very happy to give her. Until she tried to do a number on me. But I have no regrets at all.”</w:t>
      </w:r>
    </w:p>
    <w:p w14:paraId="6867F2E6" w14:textId="77777777" w:rsidR="003C0246" w:rsidRPr="00EB3AD3" w:rsidRDefault="001C2E16"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Plaintiff:</w:t>
      </w:r>
      <w:r w:rsidRPr="00EB3AD3">
        <w:rPr>
          <w:rFonts w:ascii="Times New Roman" w:hAnsi="Times New Roman" w:cs="Times New Roman"/>
        </w:rPr>
        <w:tab/>
        <w:t>“</w:t>
      </w:r>
      <w:r w:rsidR="003C0246" w:rsidRPr="00EB3AD3">
        <w:rPr>
          <w:rFonts w:ascii="Times New Roman" w:hAnsi="Times New Roman" w:cs="Times New Roman"/>
        </w:rPr>
        <w:t xml:space="preserve">1. </w:t>
      </w:r>
      <w:r w:rsidRPr="00EB3AD3">
        <w:rPr>
          <w:rFonts w:ascii="Times New Roman" w:hAnsi="Times New Roman" w:cs="Times New Roman"/>
        </w:rPr>
        <w:t>Hi @VascoDaGappah.</w:t>
      </w:r>
      <w:r w:rsidR="003C0246" w:rsidRPr="00EB3AD3">
        <w:rPr>
          <w:rFonts w:ascii="Times New Roman" w:hAnsi="Times New Roman" w:cs="Times New Roman"/>
        </w:rPr>
        <w:t xml:space="preserve"> You’ve blocked me from seeing your tweet replies due to your lies – expected. I had full academic colours &amp; sufficient points to </w:t>
      </w:r>
      <w:r w:rsidR="003C0246" w:rsidRPr="00EB3AD3">
        <w:rPr>
          <w:rFonts w:ascii="Times New Roman" w:hAnsi="Times New Roman" w:cs="Times New Roman"/>
        </w:rPr>
        <w:lastRenderedPageBreak/>
        <w:t>study at the UZ. That’s what got me in &amp; why I received the Book Prize every yr &amp; won All African IHL moot representing Zim</w:t>
      </w:r>
    </w:p>
    <w:p w14:paraId="1DF7A0FE" w14:textId="77777777" w:rsidR="003C0246" w:rsidRPr="00EB3AD3" w:rsidRDefault="003C0246" w:rsidP="00EB3AD3">
      <w:pPr>
        <w:autoSpaceDE w:val="0"/>
        <w:autoSpaceDN w:val="0"/>
        <w:adjustRightInd w:val="0"/>
        <w:spacing w:line="240" w:lineRule="auto"/>
        <w:ind w:left="2160" w:hanging="1440"/>
        <w:jc w:val="both"/>
        <w:rPr>
          <w:rFonts w:ascii="Times New Roman" w:hAnsi="Times New Roman" w:cs="Times New Roman"/>
        </w:rPr>
      </w:pPr>
      <w:r w:rsidRPr="00EB3AD3">
        <w:rPr>
          <w:rFonts w:ascii="Times New Roman" w:hAnsi="Times New Roman" w:cs="Times New Roman"/>
        </w:rPr>
        <w:tab/>
        <w:t>2. Whatever your gripe with my dad, leave him out of this. Just argue with me and based on fact. As a lawyer, baseless slander ought to be beneath you. You know the implications.</w:t>
      </w:r>
    </w:p>
    <w:p w14:paraId="37FCAA0B" w14:textId="2DA1D6F5" w:rsidR="003C0246" w:rsidRPr="00EB3AD3" w:rsidRDefault="003C0246" w:rsidP="00EB3AD3">
      <w:pPr>
        <w:autoSpaceDE w:val="0"/>
        <w:autoSpaceDN w:val="0"/>
        <w:adjustRightInd w:val="0"/>
        <w:spacing w:line="240" w:lineRule="auto"/>
        <w:ind w:left="2160"/>
        <w:jc w:val="both"/>
        <w:rPr>
          <w:rFonts w:ascii="Times New Roman" w:hAnsi="Times New Roman" w:cs="Times New Roman"/>
        </w:rPr>
      </w:pPr>
      <w:r w:rsidRPr="00EB3AD3">
        <w:rPr>
          <w:rFonts w:ascii="Times New Roman" w:hAnsi="Times New Roman" w:cs="Times New Roman"/>
        </w:rPr>
        <w:t xml:space="preserve">3. You have never worked at the ICC so I don’t expect you to know how it works or my employment record. Having interned there in Prosecutor v Bemba, I was hired to work on the Kenya situation. I am an international criminal lawyer </w:t>
      </w:r>
      <w:r w:rsidR="00AC130C" w:rsidRPr="00EB3AD3">
        <w:rPr>
          <w:rFonts w:ascii="Times New Roman" w:hAnsi="Times New Roman" w:cs="Times New Roman"/>
        </w:rPr>
        <w:t>whether you are at ease with that fact or not.</w:t>
      </w:r>
    </w:p>
    <w:p w14:paraId="4CE242D5" w14:textId="77777777" w:rsidR="00AC2C82" w:rsidRPr="00EB3AD3" w:rsidRDefault="00AC130C" w:rsidP="00EB3AD3">
      <w:pPr>
        <w:autoSpaceDE w:val="0"/>
        <w:autoSpaceDN w:val="0"/>
        <w:adjustRightInd w:val="0"/>
        <w:spacing w:line="240" w:lineRule="auto"/>
        <w:ind w:left="2160"/>
        <w:jc w:val="both"/>
        <w:rPr>
          <w:rFonts w:ascii="Times New Roman" w:hAnsi="Times New Roman" w:cs="Times New Roman"/>
        </w:rPr>
      </w:pPr>
      <w:r w:rsidRPr="00EB3AD3">
        <w:rPr>
          <w:rFonts w:ascii="Times New Roman" w:hAnsi="Times New Roman" w:cs="Times New Roman"/>
        </w:rPr>
        <w:t>4. I was accepted into Cambridge based on my academic and employment record. You did not rewrite my essay as you claim. In any event, my credentials spoke for themselves hence I did well there and was granted a Fellowship to work at Chambers in London.</w:t>
      </w:r>
    </w:p>
    <w:p w14:paraId="34C050F1" w14:textId="7F3AECD3" w:rsidR="00AC130C" w:rsidRPr="00EB3AD3" w:rsidRDefault="00AC2C82" w:rsidP="00EB3AD3">
      <w:pPr>
        <w:autoSpaceDE w:val="0"/>
        <w:autoSpaceDN w:val="0"/>
        <w:adjustRightInd w:val="0"/>
        <w:spacing w:line="240" w:lineRule="auto"/>
        <w:ind w:left="2160"/>
        <w:jc w:val="both"/>
        <w:rPr>
          <w:rFonts w:ascii="Times New Roman" w:hAnsi="Times New Roman" w:cs="Times New Roman"/>
        </w:rPr>
      </w:pPr>
      <w:r w:rsidRPr="00EB3AD3">
        <w:rPr>
          <w:rFonts w:ascii="Times New Roman" w:hAnsi="Times New Roman" w:cs="Times New Roman"/>
        </w:rPr>
        <w:t>5. Stop picking on people you don’t know, creating stories that aren’t true and slandering my name &amp; that of my family to feed your ego. It’s unbecoming &amp; petty of someone of your stature. You’ve done it many times before &amp; I’ve ignored it. Enough now. Let people be.</w:t>
      </w:r>
      <w:r w:rsidR="00AC130C" w:rsidRPr="00EB3AD3">
        <w:rPr>
          <w:rFonts w:ascii="Times New Roman" w:hAnsi="Times New Roman" w:cs="Times New Roman"/>
        </w:rPr>
        <w:t>”</w:t>
      </w:r>
    </w:p>
    <w:p w14:paraId="0F49DBD5" w14:textId="15B0F4BC" w:rsidR="00AC130C" w:rsidRPr="00EB3AD3" w:rsidRDefault="00AC130C"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“I haven’t blocked you at all, I don’t need to. Don’t lie. You and I know exactly how you got into UZ, how you got into Cambridge with my help and how you tried to get into my then partner’s pants. I have all the emails. Please don’t go there. I don’t want to. Thanks.”</w:t>
      </w:r>
    </w:p>
    <w:p w14:paraId="40A97CA8" w14:textId="2E56451B" w:rsidR="00AC130C" w:rsidRPr="00EB3AD3" w:rsidRDefault="00AC130C"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“I did not block her. She is lying. But feel free to believe what you wish</w:t>
      </w:r>
      <w:r w:rsidR="00AC2C82" w:rsidRPr="00EB3AD3">
        <w:rPr>
          <w:rFonts w:ascii="Times New Roman" w:hAnsi="Times New Roman" w:cs="Times New Roman"/>
        </w:rPr>
        <w:t>. Not my circus not my monkeys. She knows I have the proof for every assertion I make. Thanks.”</w:t>
      </w:r>
    </w:p>
    <w:p w14:paraId="3EA5E796" w14:textId="033B6B8E" w:rsidR="00AC2C82" w:rsidRPr="00EB3AD3" w:rsidRDefault="00AC2C82"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“I have tried really hard to get over the past. Really hard. I even reached out</w:t>
      </w:r>
      <w:r w:rsidR="005953D2" w:rsidRPr="00EB3AD3">
        <w:rPr>
          <w:rFonts w:ascii="Times New Roman" w:hAnsi="Times New Roman" w:cs="Times New Roman"/>
        </w:rPr>
        <w:t xml:space="preserve"> to her two years ago only to find she had accused a dead man who could not defend himself of some horrible things. His wife, now late, was a dear friend. I found this hard to forgive.”</w:t>
      </w:r>
    </w:p>
    <w:p w14:paraId="1999C8AE" w14:textId="480401BD" w:rsidR="005953D2" w:rsidRPr="00EB3AD3" w:rsidRDefault="005953D2" w:rsidP="00EB3AD3">
      <w:pPr>
        <w:autoSpaceDE w:val="0"/>
        <w:autoSpaceDN w:val="0"/>
        <w:adjustRightInd w:val="0"/>
        <w:spacing w:line="240" w:lineRule="auto"/>
        <w:ind w:left="2160" w:hanging="1440"/>
        <w:jc w:val="both"/>
        <w:rPr>
          <w:rFonts w:ascii="Times New Roman" w:hAnsi="Times New Roman" w:cs="Times New Roman"/>
        </w:rPr>
      </w:pPr>
      <w:r w:rsidRPr="003F7182">
        <w:rPr>
          <w:rFonts w:ascii="Times New Roman" w:hAnsi="Times New Roman" w:cs="Times New Roman"/>
          <w:sz w:val="24"/>
          <w:szCs w:val="24"/>
        </w:rPr>
        <w:t>Defendant:</w:t>
      </w:r>
      <w:r w:rsidRPr="00EB3AD3">
        <w:rPr>
          <w:rFonts w:ascii="Times New Roman" w:hAnsi="Times New Roman" w:cs="Times New Roman"/>
        </w:rPr>
        <w:tab/>
        <w:t>“But the bottom line is that Twitter is not the place for any of this. I apologize to Fadzayi for my intemperate response but mostly to all of you that you had to witness this. I am genuinely sorry. I can assure you it will not happen again.”</w:t>
      </w:r>
    </w:p>
    <w:p w14:paraId="5CC39CC1" w14:textId="5425C71F" w:rsidR="005953D2" w:rsidRDefault="005953D2" w:rsidP="00EB3AD3">
      <w:pPr>
        <w:autoSpaceDE w:val="0"/>
        <w:autoSpaceDN w:val="0"/>
        <w:adjustRightInd w:val="0"/>
        <w:spacing w:line="240" w:lineRule="auto"/>
        <w:ind w:left="2160" w:hanging="1440"/>
        <w:jc w:val="both"/>
        <w:rPr>
          <w:rFonts w:ascii="Times New Roman" w:hAnsi="Times New Roman" w:cs="Times New Roman"/>
          <w:sz w:val="24"/>
          <w:szCs w:val="24"/>
        </w:rPr>
      </w:pPr>
      <w:r w:rsidRPr="003F7182">
        <w:rPr>
          <w:rFonts w:ascii="Times New Roman" w:hAnsi="Times New Roman" w:cs="Times New Roman"/>
          <w:sz w:val="24"/>
          <w:szCs w:val="24"/>
        </w:rPr>
        <w:t>Defendant:</w:t>
      </w:r>
      <w:r w:rsidRPr="00EB3AD3">
        <w:rPr>
          <w:rFonts w:ascii="Times New Roman" w:hAnsi="Times New Roman" w:cs="Times New Roman"/>
        </w:rPr>
        <w:tab/>
        <w:t>“I am really sorry to all who witnessed my altercation with @advocatemahere last night. It has been a long time coming but it really should not have blown up on Twitter. A number of you said I really should have been the bigger person. You are absolutely right. I should have</w:t>
      </w:r>
      <w:r>
        <w:rPr>
          <w:rFonts w:ascii="Times New Roman" w:hAnsi="Times New Roman" w:cs="Times New Roman"/>
          <w:sz w:val="24"/>
          <w:szCs w:val="24"/>
        </w:rPr>
        <w:t>.</w:t>
      </w:r>
      <w:r w:rsidR="007A3FB4">
        <w:rPr>
          <w:rFonts w:ascii="Times New Roman" w:hAnsi="Times New Roman" w:cs="Times New Roman"/>
          <w:sz w:val="24"/>
          <w:szCs w:val="24"/>
        </w:rPr>
        <w:t>”</w:t>
      </w:r>
      <w:r>
        <w:rPr>
          <w:rFonts w:ascii="Times New Roman" w:hAnsi="Times New Roman" w:cs="Times New Roman"/>
          <w:sz w:val="24"/>
          <w:szCs w:val="24"/>
        </w:rPr>
        <w:t xml:space="preserve"> </w:t>
      </w:r>
    </w:p>
    <w:p w14:paraId="08DC92D0" w14:textId="6F0E8D90" w:rsidR="00535601" w:rsidRDefault="00200606" w:rsidP="00535601">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035E80">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t xml:space="preserve">In her declaration the plaintiff averred that the defendant published a series of tweets </w:t>
      </w:r>
      <w:r w:rsidR="007A3FB4">
        <w:rPr>
          <w:rFonts w:ascii="Times New Roman" w:hAnsi="Times New Roman" w:cs="Times New Roman"/>
          <w:sz w:val="24"/>
          <w:szCs w:val="24"/>
        </w:rPr>
        <w:t xml:space="preserve">on Twitter </w:t>
      </w:r>
      <w:r>
        <w:rPr>
          <w:rFonts w:ascii="Times New Roman" w:hAnsi="Times New Roman" w:cs="Times New Roman"/>
          <w:sz w:val="24"/>
          <w:szCs w:val="24"/>
        </w:rPr>
        <w:t>about the plaintiff to the effect that</w:t>
      </w:r>
      <w:r w:rsidR="00535601">
        <w:rPr>
          <w:rFonts w:ascii="Times New Roman" w:hAnsi="Times New Roman" w:cs="Times New Roman"/>
          <w:sz w:val="24"/>
          <w:szCs w:val="24"/>
        </w:rPr>
        <w:t xml:space="preserve"> </w:t>
      </w:r>
      <w:r w:rsidR="00EB3AD3">
        <w:rPr>
          <w:rFonts w:ascii="Times New Roman" w:hAnsi="Times New Roman" w:cs="Times New Roman"/>
          <w:sz w:val="24"/>
          <w:szCs w:val="24"/>
        </w:rPr>
        <w:t>the plaintiff</w:t>
      </w:r>
      <w:r>
        <w:rPr>
          <w:rFonts w:ascii="Times New Roman" w:hAnsi="Times New Roman" w:cs="Times New Roman"/>
          <w:sz w:val="24"/>
          <w:szCs w:val="24"/>
        </w:rPr>
        <w:t xml:space="preserve"> did not qualify to be admitted into the University of Zimbabwe on her own credentials for </w:t>
      </w:r>
      <w:r w:rsidR="00EB3AD3">
        <w:rPr>
          <w:rFonts w:ascii="Times New Roman" w:hAnsi="Times New Roman" w:cs="Times New Roman"/>
          <w:sz w:val="24"/>
          <w:szCs w:val="24"/>
        </w:rPr>
        <w:t>the</w:t>
      </w:r>
      <w:r>
        <w:rPr>
          <w:rFonts w:ascii="Times New Roman" w:hAnsi="Times New Roman" w:cs="Times New Roman"/>
          <w:sz w:val="24"/>
          <w:szCs w:val="24"/>
        </w:rPr>
        <w:t xml:space="preserve"> law degree but </w:t>
      </w:r>
      <w:r w:rsidR="00EB3AD3">
        <w:rPr>
          <w:rFonts w:ascii="Times New Roman" w:hAnsi="Times New Roman" w:cs="Times New Roman"/>
          <w:sz w:val="24"/>
          <w:szCs w:val="24"/>
        </w:rPr>
        <w:t xml:space="preserve">that she </w:t>
      </w:r>
      <w:r w:rsidR="007A3FB4">
        <w:rPr>
          <w:rFonts w:ascii="Times New Roman" w:hAnsi="Times New Roman" w:cs="Times New Roman"/>
          <w:sz w:val="24"/>
          <w:szCs w:val="24"/>
        </w:rPr>
        <w:t xml:space="preserve">had been </w:t>
      </w:r>
      <w:r>
        <w:rPr>
          <w:rFonts w:ascii="Times New Roman" w:hAnsi="Times New Roman" w:cs="Times New Roman"/>
          <w:sz w:val="24"/>
          <w:szCs w:val="24"/>
        </w:rPr>
        <w:t xml:space="preserve">accepted only because of the influence exerted by her father who was a </w:t>
      </w:r>
      <w:r>
        <w:rPr>
          <w:rFonts w:ascii="Times New Roman" w:hAnsi="Times New Roman" w:cs="Times New Roman"/>
          <w:sz w:val="24"/>
          <w:szCs w:val="24"/>
        </w:rPr>
        <w:lastRenderedPageBreak/>
        <w:t>Permanent Secretary in the Government of Zimbabwe;</w:t>
      </w:r>
      <w:r w:rsidR="00535601">
        <w:rPr>
          <w:rFonts w:ascii="Times New Roman" w:hAnsi="Times New Roman" w:cs="Times New Roman"/>
          <w:sz w:val="24"/>
          <w:szCs w:val="24"/>
        </w:rPr>
        <w:t xml:space="preserve"> that </w:t>
      </w:r>
      <w:r>
        <w:rPr>
          <w:rFonts w:ascii="Times New Roman" w:hAnsi="Times New Roman" w:cs="Times New Roman"/>
          <w:sz w:val="24"/>
          <w:szCs w:val="24"/>
        </w:rPr>
        <w:t xml:space="preserve">the defendant wrote the essay that enabled the plaintiff to </w:t>
      </w:r>
      <w:r w:rsidR="00EB3AD3">
        <w:rPr>
          <w:rFonts w:ascii="Times New Roman" w:hAnsi="Times New Roman" w:cs="Times New Roman"/>
          <w:sz w:val="24"/>
          <w:szCs w:val="24"/>
        </w:rPr>
        <w:t xml:space="preserve">be admitted </w:t>
      </w:r>
      <w:r>
        <w:rPr>
          <w:rFonts w:ascii="Times New Roman" w:hAnsi="Times New Roman" w:cs="Times New Roman"/>
          <w:sz w:val="24"/>
          <w:szCs w:val="24"/>
        </w:rPr>
        <w:t xml:space="preserve">into Cambridge </w:t>
      </w:r>
      <w:r w:rsidR="00EB3AD3">
        <w:rPr>
          <w:rFonts w:ascii="Times New Roman" w:hAnsi="Times New Roman" w:cs="Times New Roman"/>
          <w:sz w:val="24"/>
          <w:szCs w:val="24"/>
        </w:rPr>
        <w:t xml:space="preserve">University </w:t>
      </w:r>
      <w:r>
        <w:rPr>
          <w:rFonts w:ascii="Times New Roman" w:hAnsi="Times New Roman" w:cs="Times New Roman"/>
          <w:sz w:val="24"/>
          <w:szCs w:val="24"/>
        </w:rPr>
        <w:t>for her Masters’ Degree</w:t>
      </w:r>
      <w:r w:rsidR="00535601">
        <w:rPr>
          <w:rFonts w:ascii="Times New Roman" w:hAnsi="Times New Roman" w:cs="Times New Roman"/>
          <w:sz w:val="24"/>
          <w:szCs w:val="24"/>
        </w:rPr>
        <w:t xml:space="preserve">, and that </w:t>
      </w:r>
      <w:r>
        <w:rPr>
          <w:rFonts w:ascii="Times New Roman" w:hAnsi="Times New Roman" w:cs="Times New Roman"/>
          <w:sz w:val="24"/>
          <w:szCs w:val="24"/>
        </w:rPr>
        <w:t xml:space="preserve">the plaintiff tried to get into the </w:t>
      </w:r>
      <w:r w:rsidR="007A3FB4">
        <w:rPr>
          <w:rFonts w:ascii="Times New Roman" w:hAnsi="Times New Roman" w:cs="Times New Roman"/>
          <w:sz w:val="24"/>
          <w:szCs w:val="24"/>
        </w:rPr>
        <w:t xml:space="preserve">pants of the </w:t>
      </w:r>
      <w:r>
        <w:rPr>
          <w:rFonts w:ascii="Times New Roman" w:hAnsi="Times New Roman" w:cs="Times New Roman"/>
          <w:sz w:val="24"/>
          <w:szCs w:val="24"/>
        </w:rPr>
        <w:t>defendant’s</w:t>
      </w:r>
      <w:r w:rsidR="00535601">
        <w:rPr>
          <w:rFonts w:ascii="Times New Roman" w:hAnsi="Times New Roman" w:cs="Times New Roman"/>
          <w:sz w:val="24"/>
          <w:szCs w:val="24"/>
        </w:rPr>
        <w:t xml:space="preserve"> ex-partner.</w:t>
      </w:r>
    </w:p>
    <w:p w14:paraId="5175423E" w14:textId="7C56B79E" w:rsidR="00864F00" w:rsidRDefault="00535601" w:rsidP="00535601">
      <w:pPr>
        <w:autoSpaceDE w:val="0"/>
        <w:autoSpaceDN w:val="0"/>
        <w:adjustRightInd w:val="0"/>
        <w:spacing w:line="360" w:lineRule="auto"/>
        <w:ind w:left="720" w:hanging="660"/>
        <w:jc w:val="both"/>
        <w:rPr>
          <w:rFonts w:ascii="Times New Roman" w:hAnsi="Times New Roman" w:cs="Times New Roman"/>
          <w:sz w:val="24"/>
          <w:szCs w:val="24"/>
        </w:rPr>
      </w:pPr>
      <w:r>
        <w:rPr>
          <w:rFonts w:ascii="Times New Roman" w:hAnsi="Times New Roman" w:cs="Times New Roman"/>
          <w:sz w:val="24"/>
          <w:szCs w:val="24"/>
        </w:rPr>
        <w:t>[</w:t>
      </w:r>
      <w:r w:rsidR="00035E80">
        <w:rPr>
          <w:rFonts w:ascii="Times New Roman" w:hAnsi="Times New Roman" w:cs="Times New Roman"/>
          <w:sz w:val="24"/>
          <w:szCs w:val="24"/>
        </w:rPr>
        <w:t>10</w:t>
      </w:r>
      <w:r>
        <w:rPr>
          <w:rFonts w:ascii="Times New Roman" w:hAnsi="Times New Roman" w:cs="Times New Roman"/>
          <w:sz w:val="24"/>
          <w:szCs w:val="24"/>
        </w:rPr>
        <w:t>]</w:t>
      </w:r>
      <w:r>
        <w:rPr>
          <w:rFonts w:ascii="Times New Roman" w:hAnsi="Times New Roman" w:cs="Times New Roman"/>
          <w:sz w:val="24"/>
          <w:szCs w:val="24"/>
        </w:rPr>
        <w:tab/>
        <w:t xml:space="preserve">The declaration went further to allege that the defendant’s tweets were re-tweeted by her followers who had, as the defendant had intended, understood them to mean that the plaintiff had corruptly been admitted into a university programme for which she did not qualify by using her father’s influence; that the plaintiff had been incapable of writing the required essay for Cambridge University but had corruptly got the defendant to write it out for her; that the plaintiff was a liar who had falsified her curriculum vitae to claim that she </w:t>
      </w:r>
      <w:r w:rsidR="00864F00">
        <w:rPr>
          <w:rFonts w:ascii="Times New Roman" w:hAnsi="Times New Roman" w:cs="Times New Roman"/>
          <w:sz w:val="24"/>
          <w:szCs w:val="24"/>
        </w:rPr>
        <w:t xml:space="preserve">had </w:t>
      </w:r>
      <w:r>
        <w:rPr>
          <w:rFonts w:ascii="Times New Roman" w:hAnsi="Times New Roman" w:cs="Times New Roman"/>
          <w:sz w:val="24"/>
          <w:szCs w:val="24"/>
        </w:rPr>
        <w:t xml:space="preserve">been an employee </w:t>
      </w:r>
      <w:r w:rsidR="00864F00">
        <w:rPr>
          <w:rFonts w:ascii="Times New Roman" w:hAnsi="Times New Roman" w:cs="Times New Roman"/>
          <w:sz w:val="24"/>
          <w:szCs w:val="24"/>
        </w:rPr>
        <w:t xml:space="preserve">of the International Criminal Court when she had only been an intern, and that the plaintiff was a woman of low morals who had tried but failed to seduce the defendant’s ex-partner.  </w:t>
      </w:r>
    </w:p>
    <w:p w14:paraId="179B2D8C" w14:textId="6FF69C16" w:rsidR="0048030E" w:rsidRDefault="00864F00" w:rsidP="00535601">
      <w:pPr>
        <w:autoSpaceDE w:val="0"/>
        <w:autoSpaceDN w:val="0"/>
        <w:adjustRightInd w:val="0"/>
        <w:spacing w:line="360" w:lineRule="auto"/>
        <w:ind w:left="720" w:hanging="660"/>
        <w:jc w:val="both"/>
        <w:rPr>
          <w:rFonts w:ascii="Times New Roman" w:hAnsi="Times New Roman" w:cs="Times New Roman"/>
          <w:sz w:val="24"/>
          <w:szCs w:val="24"/>
        </w:rPr>
      </w:pPr>
      <w:r>
        <w:rPr>
          <w:rFonts w:ascii="Times New Roman" w:hAnsi="Times New Roman" w:cs="Times New Roman"/>
          <w:sz w:val="24"/>
          <w:szCs w:val="24"/>
        </w:rPr>
        <w:t>[1</w:t>
      </w:r>
      <w:r w:rsidR="00035E80">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t>In her plea, the defendant, then represented</w:t>
      </w:r>
      <w:r w:rsidR="0048030E">
        <w:rPr>
          <w:rFonts w:ascii="Times New Roman" w:hAnsi="Times New Roman" w:cs="Times New Roman"/>
          <w:sz w:val="24"/>
          <w:szCs w:val="24"/>
        </w:rPr>
        <w:t xml:space="preserve"> by a firm of lawyers</w:t>
      </w:r>
      <w:r>
        <w:rPr>
          <w:rFonts w:ascii="Times New Roman" w:hAnsi="Times New Roman" w:cs="Times New Roman"/>
          <w:sz w:val="24"/>
          <w:szCs w:val="24"/>
        </w:rPr>
        <w:t xml:space="preserve">, </w:t>
      </w:r>
      <w:r w:rsidR="007A3FB4">
        <w:rPr>
          <w:rFonts w:ascii="Times New Roman" w:hAnsi="Times New Roman" w:cs="Times New Roman"/>
          <w:sz w:val="24"/>
          <w:szCs w:val="24"/>
        </w:rPr>
        <w:t xml:space="preserve">averred </w:t>
      </w:r>
      <w:r>
        <w:rPr>
          <w:rFonts w:ascii="Times New Roman" w:hAnsi="Times New Roman" w:cs="Times New Roman"/>
          <w:sz w:val="24"/>
          <w:szCs w:val="24"/>
        </w:rPr>
        <w:t xml:space="preserve">that the plaintiff had extracted a tweet from the defendant’s feed which was not at all about her and had responded in a crude and disproportionate manner; that to this unnecessary provocation </w:t>
      </w:r>
      <w:r w:rsidR="0048030E">
        <w:rPr>
          <w:rFonts w:ascii="Times New Roman" w:hAnsi="Times New Roman" w:cs="Times New Roman"/>
          <w:sz w:val="24"/>
          <w:szCs w:val="24"/>
        </w:rPr>
        <w:t xml:space="preserve">and lies </w:t>
      </w:r>
      <w:r>
        <w:rPr>
          <w:rFonts w:ascii="Times New Roman" w:hAnsi="Times New Roman" w:cs="Times New Roman"/>
          <w:sz w:val="24"/>
          <w:szCs w:val="24"/>
        </w:rPr>
        <w:t>the defendant had responded by stating the truth about the plaintiff’s employment in the Hague</w:t>
      </w:r>
      <w:r w:rsidR="0048030E">
        <w:rPr>
          <w:rFonts w:ascii="Times New Roman" w:hAnsi="Times New Roman" w:cs="Times New Roman"/>
          <w:sz w:val="24"/>
          <w:szCs w:val="24"/>
        </w:rPr>
        <w:t xml:space="preserve">, namely that she had merely been an intern; the truth that the plaintiff’s qualifications had been below the threshold as required by the University of Zimbabwe; the truth that the defendant had assisted the plaintiff to re-draft her essay for Cambridge University and </w:t>
      </w:r>
      <w:r w:rsidR="007A3FB4">
        <w:rPr>
          <w:rFonts w:ascii="Times New Roman" w:hAnsi="Times New Roman" w:cs="Times New Roman"/>
          <w:sz w:val="24"/>
          <w:szCs w:val="24"/>
        </w:rPr>
        <w:t xml:space="preserve">had </w:t>
      </w:r>
      <w:r w:rsidR="0048030E">
        <w:rPr>
          <w:rFonts w:ascii="Times New Roman" w:hAnsi="Times New Roman" w:cs="Times New Roman"/>
          <w:sz w:val="24"/>
          <w:szCs w:val="24"/>
        </w:rPr>
        <w:t>rendered her other assistance that had enabled her to obtain a place there</w:t>
      </w:r>
      <w:r w:rsidR="00185D85">
        <w:rPr>
          <w:rFonts w:ascii="Times New Roman" w:hAnsi="Times New Roman" w:cs="Times New Roman"/>
          <w:sz w:val="24"/>
          <w:szCs w:val="24"/>
        </w:rPr>
        <w:t>;</w:t>
      </w:r>
      <w:r w:rsidR="0048030E">
        <w:rPr>
          <w:rFonts w:ascii="Times New Roman" w:hAnsi="Times New Roman" w:cs="Times New Roman"/>
          <w:sz w:val="24"/>
          <w:szCs w:val="24"/>
        </w:rPr>
        <w:t xml:space="preserve"> and the truth that the plaintiff had attempted to start a sexual relationship with the father of the defendant’s son.</w:t>
      </w:r>
    </w:p>
    <w:p w14:paraId="415EDD45" w14:textId="6D5810D9" w:rsidR="0048030E" w:rsidRDefault="0048030E" w:rsidP="00535601">
      <w:pPr>
        <w:autoSpaceDE w:val="0"/>
        <w:autoSpaceDN w:val="0"/>
        <w:adjustRightInd w:val="0"/>
        <w:spacing w:line="360" w:lineRule="auto"/>
        <w:ind w:left="720" w:hanging="660"/>
        <w:jc w:val="both"/>
        <w:rPr>
          <w:rFonts w:ascii="Times New Roman" w:hAnsi="Times New Roman" w:cs="Times New Roman"/>
          <w:sz w:val="24"/>
          <w:szCs w:val="24"/>
        </w:rPr>
      </w:pPr>
      <w:r>
        <w:rPr>
          <w:rFonts w:ascii="Times New Roman" w:hAnsi="Times New Roman" w:cs="Times New Roman"/>
          <w:sz w:val="24"/>
          <w:szCs w:val="24"/>
        </w:rPr>
        <w:t>[1</w:t>
      </w:r>
      <w:r w:rsidR="00035E80">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t xml:space="preserve">The defendant’s plea further alleged that the defendant’s statements had been fair comment in response to the aspersions </w:t>
      </w:r>
      <w:r w:rsidR="00CB3701">
        <w:rPr>
          <w:rFonts w:ascii="Times New Roman" w:hAnsi="Times New Roman" w:cs="Times New Roman"/>
          <w:sz w:val="24"/>
          <w:szCs w:val="24"/>
        </w:rPr>
        <w:t xml:space="preserve">by the plaintiff against the defendant and therefore not defamatory of the plaintiff, and that the plaintiff had deliberately highlighted the defendant’s statements to more than </w:t>
      </w:r>
      <w:r w:rsidR="002D6291">
        <w:rPr>
          <w:rFonts w:ascii="Times New Roman" w:hAnsi="Times New Roman" w:cs="Times New Roman"/>
          <w:sz w:val="24"/>
          <w:szCs w:val="24"/>
        </w:rPr>
        <w:t>150 000</w:t>
      </w:r>
      <w:r w:rsidR="00CB3701">
        <w:rPr>
          <w:rFonts w:ascii="Times New Roman" w:hAnsi="Times New Roman" w:cs="Times New Roman"/>
          <w:sz w:val="24"/>
          <w:szCs w:val="24"/>
        </w:rPr>
        <w:t xml:space="preserve"> of her own followers on Twitter</w:t>
      </w:r>
      <w:r w:rsidR="002D6291">
        <w:rPr>
          <w:rFonts w:ascii="Times New Roman" w:hAnsi="Times New Roman" w:cs="Times New Roman"/>
          <w:sz w:val="24"/>
          <w:szCs w:val="24"/>
        </w:rPr>
        <w:t>,</w:t>
      </w:r>
      <w:r w:rsidR="00CB3701">
        <w:rPr>
          <w:rFonts w:ascii="Times New Roman" w:hAnsi="Times New Roman" w:cs="Times New Roman"/>
          <w:sz w:val="24"/>
          <w:szCs w:val="24"/>
        </w:rPr>
        <w:t xml:space="preserve"> thereby giving the statements greater prominence than they might </w:t>
      </w:r>
      <w:r w:rsidR="003D7892">
        <w:rPr>
          <w:rFonts w:ascii="Times New Roman" w:hAnsi="Times New Roman" w:cs="Times New Roman"/>
          <w:sz w:val="24"/>
          <w:szCs w:val="24"/>
        </w:rPr>
        <w:t xml:space="preserve">otherwise </w:t>
      </w:r>
      <w:r w:rsidR="00CB3701">
        <w:rPr>
          <w:rFonts w:ascii="Times New Roman" w:hAnsi="Times New Roman" w:cs="Times New Roman"/>
          <w:sz w:val="24"/>
          <w:szCs w:val="24"/>
        </w:rPr>
        <w:lastRenderedPageBreak/>
        <w:t xml:space="preserve">have had. </w:t>
      </w:r>
      <w:r w:rsidR="002D6291">
        <w:rPr>
          <w:rFonts w:ascii="Times New Roman" w:hAnsi="Times New Roman" w:cs="Times New Roman"/>
          <w:sz w:val="24"/>
          <w:szCs w:val="24"/>
        </w:rPr>
        <w:t>The defendant</w:t>
      </w:r>
      <w:r w:rsidR="00CB3701">
        <w:rPr>
          <w:rFonts w:ascii="Times New Roman" w:hAnsi="Times New Roman" w:cs="Times New Roman"/>
          <w:sz w:val="24"/>
          <w:szCs w:val="24"/>
        </w:rPr>
        <w:t xml:space="preserve"> prayed for the dismissal of the plaintiff’s claim with costs at the higher scale.  </w:t>
      </w:r>
    </w:p>
    <w:p w14:paraId="2F9F996D" w14:textId="2722CF1A" w:rsidR="003C4A74" w:rsidRDefault="00CB3701" w:rsidP="00535601">
      <w:pPr>
        <w:autoSpaceDE w:val="0"/>
        <w:autoSpaceDN w:val="0"/>
        <w:adjustRightInd w:val="0"/>
        <w:spacing w:line="360" w:lineRule="auto"/>
        <w:ind w:left="720" w:hanging="660"/>
        <w:jc w:val="both"/>
        <w:rPr>
          <w:rFonts w:ascii="Times New Roman" w:hAnsi="Times New Roman" w:cs="Times New Roman"/>
          <w:sz w:val="24"/>
          <w:szCs w:val="24"/>
        </w:rPr>
      </w:pPr>
      <w:r>
        <w:rPr>
          <w:rFonts w:ascii="Times New Roman" w:hAnsi="Times New Roman" w:cs="Times New Roman"/>
          <w:sz w:val="24"/>
          <w:szCs w:val="24"/>
        </w:rPr>
        <w:t>[1</w:t>
      </w:r>
      <w:r w:rsidR="00035E80">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t xml:space="preserve">The </w:t>
      </w:r>
      <w:r w:rsidR="002D6291">
        <w:rPr>
          <w:rFonts w:ascii="Times New Roman" w:hAnsi="Times New Roman" w:cs="Times New Roman"/>
          <w:sz w:val="24"/>
          <w:szCs w:val="24"/>
        </w:rPr>
        <w:t>matter was prosecuted t</w:t>
      </w:r>
      <w:r>
        <w:rPr>
          <w:rFonts w:ascii="Times New Roman" w:hAnsi="Times New Roman" w:cs="Times New Roman"/>
          <w:sz w:val="24"/>
          <w:szCs w:val="24"/>
        </w:rPr>
        <w:t>o the pre-trial conference stage and eventually to trial</w:t>
      </w:r>
      <w:r w:rsidR="002D6291">
        <w:rPr>
          <w:rFonts w:ascii="Times New Roman" w:hAnsi="Times New Roman" w:cs="Times New Roman"/>
          <w:sz w:val="24"/>
          <w:szCs w:val="24"/>
        </w:rPr>
        <w:t xml:space="preserve"> before me</w:t>
      </w:r>
      <w:r>
        <w:rPr>
          <w:rFonts w:ascii="Times New Roman" w:hAnsi="Times New Roman" w:cs="Times New Roman"/>
          <w:sz w:val="24"/>
          <w:szCs w:val="24"/>
        </w:rPr>
        <w:t xml:space="preserve">. The trial aborted on several occasions owing to some interlocutory applications by the defendant </w:t>
      </w:r>
      <w:r w:rsidR="003C4A74">
        <w:rPr>
          <w:rFonts w:ascii="Times New Roman" w:hAnsi="Times New Roman" w:cs="Times New Roman"/>
          <w:sz w:val="24"/>
          <w:szCs w:val="24"/>
        </w:rPr>
        <w:t>that were consistently filed</w:t>
      </w:r>
      <w:r>
        <w:rPr>
          <w:rFonts w:ascii="Times New Roman" w:hAnsi="Times New Roman" w:cs="Times New Roman"/>
          <w:sz w:val="24"/>
          <w:szCs w:val="24"/>
        </w:rPr>
        <w:t xml:space="preserve"> </w:t>
      </w:r>
      <w:r w:rsidR="00FA2E46">
        <w:rPr>
          <w:rFonts w:ascii="Times New Roman" w:hAnsi="Times New Roman" w:cs="Times New Roman"/>
          <w:sz w:val="24"/>
          <w:szCs w:val="24"/>
        </w:rPr>
        <w:t>late</w:t>
      </w:r>
      <w:r>
        <w:rPr>
          <w:rFonts w:ascii="Times New Roman" w:hAnsi="Times New Roman" w:cs="Times New Roman"/>
          <w:sz w:val="24"/>
          <w:szCs w:val="24"/>
        </w:rPr>
        <w:t xml:space="preserve">. The first </w:t>
      </w:r>
      <w:r w:rsidR="00BF5060">
        <w:rPr>
          <w:rFonts w:ascii="Times New Roman" w:hAnsi="Times New Roman" w:cs="Times New Roman"/>
          <w:sz w:val="24"/>
          <w:szCs w:val="24"/>
        </w:rPr>
        <w:t xml:space="preserve">of these </w:t>
      </w:r>
      <w:r w:rsidR="00B11F82">
        <w:rPr>
          <w:rFonts w:ascii="Times New Roman" w:hAnsi="Times New Roman" w:cs="Times New Roman"/>
          <w:sz w:val="24"/>
          <w:szCs w:val="24"/>
        </w:rPr>
        <w:t xml:space="preserve">was to compel the plaintiff to effect further discovery of certain documents and </w:t>
      </w:r>
      <w:r>
        <w:rPr>
          <w:rFonts w:ascii="Times New Roman" w:hAnsi="Times New Roman" w:cs="Times New Roman"/>
          <w:sz w:val="24"/>
          <w:szCs w:val="24"/>
        </w:rPr>
        <w:t xml:space="preserve">for the setting aside of the plaintiff’s declaration on the grounds that it did not disclose </w:t>
      </w:r>
      <w:r w:rsidR="00805DE7">
        <w:rPr>
          <w:rFonts w:ascii="Times New Roman" w:hAnsi="Times New Roman" w:cs="Times New Roman"/>
          <w:sz w:val="24"/>
          <w:szCs w:val="24"/>
        </w:rPr>
        <w:t xml:space="preserve">a cause of action. </w:t>
      </w:r>
      <w:r w:rsidR="00B11F82">
        <w:rPr>
          <w:rFonts w:ascii="Times New Roman" w:hAnsi="Times New Roman" w:cs="Times New Roman"/>
          <w:sz w:val="24"/>
          <w:szCs w:val="24"/>
        </w:rPr>
        <w:t xml:space="preserve">I dismissed </w:t>
      </w:r>
      <w:r w:rsidR="003C4A74">
        <w:rPr>
          <w:rFonts w:ascii="Times New Roman" w:hAnsi="Times New Roman" w:cs="Times New Roman"/>
          <w:sz w:val="24"/>
          <w:szCs w:val="24"/>
        </w:rPr>
        <w:t>the application</w:t>
      </w:r>
      <w:r w:rsidR="00B11F82">
        <w:rPr>
          <w:rFonts w:ascii="Times New Roman" w:hAnsi="Times New Roman" w:cs="Times New Roman"/>
          <w:sz w:val="24"/>
          <w:szCs w:val="24"/>
        </w:rPr>
        <w:t xml:space="preserve"> </w:t>
      </w:r>
      <w:r w:rsidR="002D6291">
        <w:rPr>
          <w:rFonts w:ascii="Times New Roman" w:hAnsi="Times New Roman" w:cs="Times New Roman"/>
          <w:sz w:val="24"/>
          <w:szCs w:val="24"/>
        </w:rPr>
        <w:t xml:space="preserve">with costs </w:t>
      </w:r>
      <w:r w:rsidR="00B11F82">
        <w:rPr>
          <w:rFonts w:ascii="Times New Roman" w:hAnsi="Times New Roman" w:cs="Times New Roman"/>
          <w:sz w:val="24"/>
          <w:szCs w:val="24"/>
        </w:rPr>
        <w:t>under judgment number HH 334-22 in May 2022.</w:t>
      </w:r>
      <w:r w:rsidR="00500A34">
        <w:rPr>
          <w:rFonts w:ascii="Times New Roman" w:hAnsi="Times New Roman" w:cs="Times New Roman"/>
          <w:sz w:val="24"/>
          <w:szCs w:val="24"/>
        </w:rPr>
        <w:t xml:space="preserve"> The </w:t>
      </w:r>
      <w:r w:rsidR="002D6291">
        <w:rPr>
          <w:rFonts w:ascii="Times New Roman" w:hAnsi="Times New Roman" w:cs="Times New Roman"/>
          <w:sz w:val="24"/>
          <w:szCs w:val="24"/>
        </w:rPr>
        <w:t xml:space="preserve">main </w:t>
      </w:r>
      <w:r w:rsidR="00500A34">
        <w:rPr>
          <w:rFonts w:ascii="Times New Roman" w:hAnsi="Times New Roman" w:cs="Times New Roman"/>
          <w:sz w:val="24"/>
          <w:szCs w:val="24"/>
        </w:rPr>
        <w:t xml:space="preserve">matter was set down for </w:t>
      </w:r>
      <w:r w:rsidR="00FA2E46">
        <w:rPr>
          <w:rFonts w:ascii="Times New Roman" w:hAnsi="Times New Roman" w:cs="Times New Roman"/>
          <w:sz w:val="24"/>
          <w:szCs w:val="24"/>
        </w:rPr>
        <w:t xml:space="preserve">the commencement of the </w:t>
      </w:r>
      <w:r w:rsidR="00500A34">
        <w:rPr>
          <w:rFonts w:ascii="Times New Roman" w:hAnsi="Times New Roman" w:cs="Times New Roman"/>
          <w:sz w:val="24"/>
          <w:szCs w:val="24"/>
        </w:rPr>
        <w:t>trial.</w:t>
      </w:r>
      <w:r w:rsidR="00B11F82">
        <w:rPr>
          <w:rFonts w:ascii="Times New Roman" w:hAnsi="Times New Roman" w:cs="Times New Roman"/>
          <w:sz w:val="24"/>
          <w:szCs w:val="24"/>
        </w:rPr>
        <w:t xml:space="preserve"> </w:t>
      </w:r>
    </w:p>
    <w:p w14:paraId="777B800B" w14:textId="0CFB15BB" w:rsidR="003C4A74" w:rsidRDefault="003C4A74" w:rsidP="00C64F25">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035E80">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B11F82">
        <w:rPr>
          <w:rFonts w:ascii="Times New Roman" w:hAnsi="Times New Roman" w:cs="Times New Roman"/>
          <w:sz w:val="24"/>
          <w:szCs w:val="24"/>
        </w:rPr>
        <w:t xml:space="preserve">The second </w:t>
      </w:r>
      <w:r>
        <w:rPr>
          <w:rFonts w:ascii="Times New Roman" w:hAnsi="Times New Roman" w:cs="Times New Roman"/>
          <w:sz w:val="24"/>
          <w:szCs w:val="24"/>
        </w:rPr>
        <w:t xml:space="preserve">of the defendant’s interlocutory applications was </w:t>
      </w:r>
      <w:r w:rsidR="00B11F82">
        <w:rPr>
          <w:rFonts w:ascii="Times New Roman" w:hAnsi="Times New Roman" w:cs="Times New Roman"/>
          <w:sz w:val="24"/>
          <w:szCs w:val="24"/>
        </w:rPr>
        <w:t>for leave to appeal th</w:t>
      </w:r>
      <w:r>
        <w:rPr>
          <w:rFonts w:ascii="Times New Roman" w:hAnsi="Times New Roman" w:cs="Times New Roman"/>
          <w:sz w:val="24"/>
          <w:szCs w:val="24"/>
        </w:rPr>
        <w:t xml:space="preserve">e judgment aforesaid. </w:t>
      </w:r>
      <w:r w:rsidR="00B11F82">
        <w:rPr>
          <w:rFonts w:ascii="Times New Roman" w:hAnsi="Times New Roman" w:cs="Times New Roman"/>
          <w:sz w:val="24"/>
          <w:szCs w:val="24"/>
        </w:rPr>
        <w:t>I d</w:t>
      </w:r>
      <w:r w:rsidR="002D6291">
        <w:rPr>
          <w:rFonts w:ascii="Times New Roman" w:hAnsi="Times New Roman" w:cs="Times New Roman"/>
          <w:sz w:val="24"/>
          <w:szCs w:val="24"/>
        </w:rPr>
        <w:t>ismissed the application with costs under</w:t>
      </w:r>
      <w:r w:rsidR="00B11F82">
        <w:rPr>
          <w:rFonts w:ascii="Times New Roman" w:hAnsi="Times New Roman" w:cs="Times New Roman"/>
          <w:sz w:val="24"/>
          <w:szCs w:val="24"/>
        </w:rPr>
        <w:t xml:space="preserve"> </w:t>
      </w:r>
      <w:r w:rsidR="00C64F25">
        <w:rPr>
          <w:rFonts w:ascii="Times New Roman" w:hAnsi="Times New Roman" w:cs="Times New Roman"/>
          <w:sz w:val="24"/>
          <w:szCs w:val="24"/>
        </w:rPr>
        <w:t xml:space="preserve">judgment </w:t>
      </w:r>
      <w:r w:rsidR="00B11F82">
        <w:rPr>
          <w:rFonts w:ascii="Times New Roman" w:hAnsi="Times New Roman" w:cs="Times New Roman"/>
          <w:sz w:val="24"/>
          <w:szCs w:val="24"/>
        </w:rPr>
        <w:t xml:space="preserve">number HH 633-22 in September 2022. </w:t>
      </w:r>
      <w:r w:rsidR="00500A34">
        <w:rPr>
          <w:rFonts w:ascii="Times New Roman" w:hAnsi="Times New Roman" w:cs="Times New Roman"/>
          <w:sz w:val="24"/>
          <w:szCs w:val="24"/>
        </w:rPr>
        <w:t xml:space="preserve">The </w:t>
      </w:r>
      <w:r w:rsidR="00F956DF">
        <w:rPr>
          <w:rFonts w:ascii="Times New Roman" w:hAnsi="Times New Roman" w:cs="Times New Roman"/>
          <w:sz w:val="24"/>
          <w:szCs w:val="24"/>
        </w:rPr>
        <w:t xml:space="preserve">main </w:t>
      </w:r>
      <w:r w:rsidR="00500A34">
        <w:rPr>
          <w:rFonts w:ascii="Times New Roman" w:hAnsi="Times New Roman" w:cs="Times New Roman"/>
          <w:sz w:val="24"/>
          <w:szCs w:val="24"/>
        </w:rPr>
        <w:t xml:space="preserve">matter was again set down for </w:t>
      </w:r>
      <w:r w:rsidR="00FA2E46">
        <w:rPr>
          <w:rFonts w:ascii="Times New Roman" w:hAnsi="Times New Roman" w:cs="Times New Roman"/>
          <w:sz w:val="24"/>
          <w:szCs w:val="24"/>
        </w:rPr>
        <w:t xml:space="preserve">the commencement of the </w:t>
      </w:r>
      <w:r w:rsidR="00500A34">
        <w:rPr>
          <w:rFonts w:ascii="Times New Roman" w:hAnsi="Times New Roman" w:cs="Times New Roman"/>
          <w:sz w:val="24"/>
          <w:szCs w:val="24"/>
        </w:rPr>
        <w:t>trial.</w:t>
      </w:r>
    </w:p>
    <w:p w14:paraId="19E315CE" w14:textId="38EE7747" w:rsidR="00C64F25" w:rsidRDefault="003C4A74" w:rsidP="00C64F25">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035E80">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t xml:space="preserve">Having failed to get the leave to appeal, the defendant sought the leave of a judge of the Supreme Court. </w:t>
      </w:r>
      <w:r w:rsidR="00B11F82">
        <w:rPr>
          <w:rFonts w:ascii="Times New Roman" w:hAnsi="Times New Roman" w:cs="Times New Roman"/>
          <w:sz w:val="24"/>
          <w:szCs w:val="24"/>
        </w:rPr>
        <w:t>The</w:t>
      </w:r>
      <w:r>
        <w:rPr>
          <w:rFonts w:ascii="Times New Roman" w:hAnsi="Times New Roman" w:cs="Times New Roman"/>
          <w:sz w:val="24"/>
          <w:szCs w:val="24"/>
        </w:rPr>
        <w:t xml:space="preserve"> </w:t>
      </w:r>
      <w:r w:rsidR="00FA2E46">
        <w:rPr>
          <w:rFonts w:ascii="Times New Roman" w:hAnsi="Times New Roman" w:cs="Times New Roman"/>
          <w:sz w:val="24"/>
          <w:szCs w:val="24"/>
        </w:rPr>
        <w:t>S</w:t>
      </w:r>
      <w:r w:rsidR="002D6291">
        <w:rPr>
          <w:rFonts w:ascii="Times New Roman" w:hAnsi="Times New Roman" w:cs="Times New Roman"/>
          <w:sz w:val="24"/>
          <w:szCs w:val="24"/>
        </w:rPr>
        <w:t xml:space="preserve">upreme </w:t>
      </w:r>
      <w:r w:rsidR="00FA2E46">
        <w:rPr>
          <w:rFonts w:ascii="Times New Roman" w:hAnsi="Times New Roman" w:cs="Times New Roman"/>
          <w:sz w:val="24"/>
          <w:szCs w:val="24"/>
        </w:rPr>
        <w:t>C</w:t>
      </w:r>
      <w:r w:rsidR="002D6291">
        <w:rPr>
          <w:rFonts w:ascii="Times New Roman" w:hAnsi="Times New Roman" w:cs="Times New Roman"/>
          <w:sz w:val="24"/>
          <w:szCs w:val="24"/>
        </w:rPr>
        <w:t xml:space="preserve">ourt dismissed the application with costs </w:t>
      </w:r>
      <w:r w:rsidR="00B11F82">
        <w:rPr>
          <w:rFonts w:ascii="Times New Roman" w:hAnsi="Times New Roman" w:cs="Times New Roman"/>
          <w:sz w:val="24"/>
          <w:szCs w:val="24"/>
        </w:rPr>
        <w:t xml:space="preserve">under judgment </w:t>
      </w:r>
      <w:r>
        <w:rPr>
          <w:rFonts w:ascii="Times New Roman" w:hAnsi="Times New Roman" w:cs="Times New Roman"/>
          <w:sz w:val="24"/>
          <w:szCs w:val="24"/>
        </w:rPr>
        <w:t>number SC 55-23 in June 2023.</w:t>
      </w:r>
      <w:r w:rsidR="00B11F82">
        <w:rPr>
          <w:rFonts w:ascii="Times New Roman" w:hAnsi="Times New Roman" w:cs="Times New Roman"/>
          <w:sz w:val="24"/>
          <w:szCs w:val="24"/>
        </w:rPr>
        <w:t xml:space="preserve"> </w:t>
      </w:r>
      <w:r w:rsidR="00500A34">
        <w:rPr>
          <w:rFonts w:ascii="Times New Roman" w:hAnsi="Times New Roman" w:cs="Times New Roman"/>
          <w:sz w:val="24"/>
          <w:szCs w:val="24"/>
        </w:rPr>
        <w:t xml:space="preserve">Yet again the </w:t>
      </w:r>
      <w:r w:rsidR="00F956DF">
        <w:rPr>
          <w:rFonts w:ascii="Times New Roman" w:hAnsi="Times New Roman" w:cs="Times New Roman"/>
          <w:sz w:val="24"/>
          <w:szCs w:val="24"/>
        </w:rPr>
        <w:t xml:space="preserve">main </w:t>
      </w:r>
      <w:r w:rsidR="00500A34">
        <w:rPr>
          <w:rFonts w:ascii="Times New Roman" w:hAnsi="Times New Roman" w:cs="Times New Roman"/>
          <w:sz w:val="24"/>
          <w:szCs w:val="24"/>
        </w:rPr>
        <w:t xml:space="preserve">matter was set down for </w:t>
      </w:r>
      <w:r w:rsidR="00FA2E46">
        <w:rPr>
          <w:rFonts w:ascii="Times New Roman" w:hAnsi="Times New Roman" w:cs="Times New Roman"/>
          <w:sz w:val="24"/>
          <w:szCs w:val="24"/>
        </w:rPr>
        <w:t xml:space="preserve">the commencement of the </w:t>
      </w:r>
      <w:r w:rsidR="00500A34">
        <w:rPr>
          <w:rFonts w:ascii="Times New Roman" w:hAnsi="Times New Roman" w:cs="Times New Roman"/>
          <w:sz w:val="24"/>
          <w:szCs w:val="24"/>
        </w:rPr>
        <w:t>tr</w:t>
      </w:r>
      <w:r w:rsidR="000A7CC9">
        <w:rPr>
          <w:rFonts w:ascii="Times New Roman" w:hAnsi="Times New Roman" w:cs="Times New Roman"/>
          <w:sz w:val="24"/>
          <w:szCs w:val="24"/>
        </w:rPr>
        <w:t>ia</w:t>
      </w:r>
      <w:r w:rsidR="00500A34">
        <w:rPr>
          <w:rFonts w:ascii="Times New Roman" w:hAnsi="Times New Roman" w:cs="Times New Roman"/>
          <w:sz w:val="24"/>
          <w:szCs w:val="24"/>
        </w:rPr>
        <w:t>l.</w:t>
      </w:r>
      <w:r w:rsidR="00C64F25">
        <w:rPr>
          <w:rFonts w:ascii="Times New Roman" w:hAnsi="Times New Roman" w:cs="Times New Roman"/>
          <w:sz w:val="24"/>
          <w:szCs w:val="24"/>
        </w:rPr>
        <w:t xml:space="preserve"> </w:t>
      </w:r>
    </w:p>
    <w:p w14:paraId="52FD7E66" w14:textId="1F1B0250" w:rsidR="009371CA" w:rsidRDefault="00C64F25" w:rsidP="00C64F25">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1</w:t>
      </w:r>
      <w:r w:rsidR="00035E80">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t xml:space="preserve">The defendant was not finished. She applied for </w:t>
      </w:r>
      <w:r w:rsidR="00500A34">
        <w:rPr>
          <w:rFonts w:ascii="Times New Roman" w:hAnsi="Times New Roman" w:cs="Times New Roman"/>
          <w:sz w:val="24"/>
          <w:szCs w:val="24"/>
        </w:rPr>
        <w:t>my recusal. Under judgment number HH</w:t>
      </w:r>
      <w:r w:rsidR="009371CA">
        <w:rPr>
          <w:rFonts w:ascii="Times New Roman" w:hAnsi="Times New Roman" w:cs="Times New Roman"/>
          <w:sz w:val="24"/>
          <w:szCs w:val="24"/>
        </w:rPr>
        <w:t xml:space="preserve"> 112-24 in March 2024 </w:t>
      </w:r>
      <w:r w:rsidR="00500A34">
        <w:rPr>
          <w:rFonts w:ascii="Times New Roman" w:hAnsi="Times New Roman" w:cs="Times New Roman"/>
          <w:sz w:val="24"/>
          <w:szCs w:val="24"/>
        </w:rPr>
        <w:t xml:space="preserve">I </w:t>
      </w:r>
      <w:r w:rsidR="009371CA">
        <w:rPr>
          <w:rFonts w:ascii="Times New Roman" w:hAnsi="Times New Roman" w:cs="Times New Roman"/>
          <w:sz w:val="24"/>
          <w:szCs w:val="24"/>
        </w:rPr>
        <w:t>dismissed the application with costs on the higher scale.</w:t>
      </w:r>
    </w:p>
    <w:p w14:paraId="56FE9D45" w14:textId="08C22DE4" w:rsidR="002E4521" w:rsidRDefault="009371CA" w:rsidP="002D6291">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035E80">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2E4521">
        <w:rPr>
          <w:rFonts w:ascii="Times New Roman" w:hAnsi="Times New Roman" w:cs="Times New Roman"/>
          <w:sz w:val="24"/>
          <w:szCs w:val="24"/>
        </w:rPr>
        <w:t xml:space="preserve">In between these applications the defendant had, among other things, written letters of complaint to the Law Society of Zimbabwe </w:t>
      </w:r>
      <w:r w:rsidR="002D6291">
        <w:rPr>
          <w:rFonts w:ascii="Times New Roman" w:hAnsi="Times New Roman" w:cs="Times New Roman"/>
          <w:sz w:val="24"/>
          <w:szCs w:val="24"/>
        </w:rPr>
        <w:t>alleging</w:t>
      </w:r>
      <w:r w:rsidR="002E4521">
        <w:rPr>
          <w:rFonts w:ascii="Times New Roman" w:hAnsi="Times New Roman" w:cs="Times New Roman"/>
          <w:sz w:val="24"/>
          <w:szCs w:val="24"/>
        </w:rPr>
        <w:t>, among other</w:t>
      </w:r>
      <w:r w:rsidR="002D6291">
        <w:rPr>
          <w:rFonts w:ascii="Times New Roman" w:hAnsi="Times New Roman" w:cs="Times New Roman"/>
          <w:sz w:val="24"/>
          <w:szCs w:val="24"/>
        </w:rPr>
        <w:t xml:space="preserve"> thing</w:t>
      </w:r>
      <w:r w:rsidR="002E4521">
        <w:rPr>
          <w:rFonts w:ascii="Times New Roman" w:hAnsi="Times New Roman" w:cs="Times New Roman"/>
          <w:sz w:val="24"/>
          <w:szCs w:val="24"/>
        </w:rPr>
        <w:t xml:space="preserve">s, dishonourable </w:t>
      </w:r>
      <w:r w:rsidR="002D6291">
        <w:rPr>
          <w:rFonts w:ascii="Times New Roman" w:hAnsi="Times New Roman" w:cs="Times New Roman"/>
          <w:sz w:val="24"/>
          <w:szCs w:val="24"/>
        </w:rPr>
        <w:t xml:space="preserve">and unprofessional </w:t>
      </w:r>
      <w:r w:rsidR="002E4521">
        <w:rPr>
          <w:rFonts w:ascii="Times New Roman" w:hAnsi="Times New Roman" w:cs="Times New Roman"/>
          <w:sz w:val="24"/>
          <w:szCs w:val="24"/>
        </w:rPr>
        <w:t>conduct</w:t>
      </w:r>
      <w:r w:rsidR="002D6291">
        <w:rPr>
          <w:rFonts w:ascii="Times New Roman" w:hAnsi="Times New Roman" w:cs="Times New Roman"/>
          <w:sz w:val="24"/>
          <w:szCs w:val="24"/>
        </w:rPr>
        <w:t xml:space="preserve"> by the plaintiff. She had also written </w:t>
      </w:r>
      <w:r w:rsidR="002E4521">
        <w:rPr>
          <w:rFonts w:ascii="Times New Roman" w:hAnsi="Times New Roman" w:cs="Times New Roman"/>
          <w:sz w:val="24"/>
          <w:szCs w:val="24"/>
        </w:rPr>
        <w:t xml:space="preserve">to the Judicial Service Commission </w:t>
      </w:r>
      <w:r w:rsidR="002D6291">
        <w:rPr>
          <w:rFonts w:ascii="Times New Roman" w:hAnsi="Times New Roman" w:cs="Times New Roman"/>
          <w:sz w:val="24"/>
          <w:szCs w:val="24"/>
        </w:rPr>
        <w:t xml:space="preserve">complaining about alleged bias </w:t>
      </w:r>
      <w:r w:rsidR="002E4521">
        <w:rPr>
          <w:rFonts w:ascii="Times New Roman" w:hAnsi="Times New Roman" w:cs="Times New Roman"/>
          <w:sz w:val="24"/>
          <w:szCs w:val="24"/>
        </w:rPr>
        <w:t xml:space="preserve">by myself in the conduct of the </w:t>
      </w:r>
      <w:r w:rsidR="002D6291">
        <w:rPr>
          <w:rFonts w:ascii="Times New Roman" w:hAnsi="Times New Roman" w:cs="Times New Roman"/>
          <w:sz w:val="24"/>
          <w:szCs w:val="24"/>
        </w:rPr>
        <w:t>interlocutory applications</w:t>
      </w:r>
      <w:r w:rsidR="002E4521">
        <w:rPr>
          <w:rFonts w:ascii="Times New Roman" w:hAnsi="Times New Roman" w:cs="Times New Roman"/>
          <w:sz w:val="24"/>
          <w:szCs w:val="24"/>
        </w:rPr>
        <w:t xml:space="preserve">. </w:t>
      </w:r>
    </w:p>
    <w:p w14:paraId="31126D88" w14:textId="0E66AF6D" w:rsidR="00200606" w:rsidRDefault="002E4521" w:rsidP="00C64F25">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035E80">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2D6291">
        <w:rPr>
          <w:rFonts w:ascii="Times New Roman" w:hAnsi="Times New Roman" w:cs="Times New Roman"/>
          <w:sz w:val="24"/>
          <w:szCs w:val="24"/>
        </w:rPr>
        <w:t>However, j</w:t>
      </w:r>
      <w:r>
        <w:rPr>
          <w:rFonts w:ascii="Times New Roman" w:hAnsi="Times New Roman" w:cs="Times New Roman"/>
          <w:sz w:val="24"/>
          <w:szCs w:val="24"/>
        </w:rPr>
        <w:t xml:space="preserve">ust before the trial </w:t>
      </w:r>
      <w:r w:rsidR="002D6291">
        <w:rPr>
          <w:rFonts w:ascii="Times New Roman" w:hAnsi="Times New Roman" w:cs="Times New Roman"/>
          <w:sz w:val="24"/>
          <w:szCs w:val="24"/>
        </w:rPr>
        <w:t xml:space="preserve">began in earnest, </w:t>
      </w:r>
      <w:r>
        <w:rPr>
          <w:rFonts w:ascii="Times New Roman" w:hAnsi="Times New Roman" w:cs="Times New Roman"/>
          <w:sz w:val="24"/>
          <w:szCs w:val="24"/>
        </w:rPr>
        <w:t xml:space="preserve">the defendant published a statement on her X account which she alleged was a retraction of her defamatory statements and an apology to </w:t>
      </w:r>
      <w:r w:rsidR="00D01208">
        <w:rPr>
          <w:rFonts w:ascii="Times New Roman" w:hAnsi="Times New Roman" w:cs="Times New Roman"/>
          <w:sz w:val="24"/>
          <w:szCs w:val="24"/>
        </w:rPr>
        <w:t xml:space="preserve">the defendant. </w:t>
      </w:r>
      <w:r w:rsidR="00F233A3">
        <w:rPr>
          <w:rFonts w:ascii="Times New Roman" w:hAnsi="Times New Roman" w:cs="Times New Roman"/>
          <w:sz w:val="24"/>
          <w:szCs w:val="24"/>
        </w:rPr>
        <w:t>She admitted liability for the defamatory statements. Arguing that the retraction and apology were compensation enough for any damages as m</w:t>
      </w:r>
      <w:r w:rsidR="00C64F25">
        <w:rPr>
          <w:rFonts w:ascii="Times New Roman" w:hAnsi="Times New Roman" w:cs="Times New Roman"/>
          <w:sz w:val="24"/>
          <w:szCs w:val="24"/>
        </w:rPr>
        <w:t>ight</w:t>
      </w:r>
      <w:r w:rsidR="00F233A3">
        <w:rPr>
          <w:rFonts w:ascii="Times New Roman" w:hAnsi="Times New Roman" w:cs="Times New Roman"/>
          <w:sz w:val="24"/>
          <w:szCs w:val="24"/>
        </w:rPr>
        <w:t xml:space="preserve"> </w:t>
      </w:r>
      <w:r w:rsidR="00F233A3">
        <w:rPr>
          <w:rFonts w:ascii="Times New Roman" w:hAnsi="Times New Roman" w:cs="Times New Roman"/>
          <w:sz w:val="24"/>
          <w:szCs w:val="24"/>
        </w:rPr>
        <w:lastRenderedPageBreak/>
        <w:t xml:space="preserve">be due to the plaintiff, she </w:t>
      </w:r>
      <w:r w:rsidR="00BF5060">
        <w:rPr>
          <w:rFonts w:ascii="Times New Roman" w:hAnsi="Times New Roman" w:cs="Times New Roman"/>
          <w:sz w:val="24"/>
          <w:szCs w:val="24"/>
        </w:rPr>
        <w:t xml:space="preserve">however </w:t>
      </w:r>
      <w:r w:rsidR="00F233A3">
        <w:rPr>
          <w:rFonts w:ascii="Times New Roman" w:hAnsi="Times New Roman" w:cs="Times New Roman"/>
          <w:sz w:val="24"/>
          <w:szCs w:val="24"/>
        </w:rPr>
        <w:t xml:space="preserve">offered </w:t>
      </w:r>
      <w:r w:rsidR="00CF7E13">
        <w:rPr>
          <w:rFonts w:ascii="Times New Roman" w:hAnsi="Times New Roman" w:cs="Times New Roman"/>
          <w:sz w:val="24"/>
          <w:szCs w:val="24"/>
        </w:rPr>
        <w:t xml:space="preserve">to </w:t>
      </w:r>
      <w:r w:rsidR="00F233A3">
        <w:rPr>
          <w:rFonts w:ascii="Times New Roman" w:hAnsi="Times New Roman" w:cs="Times New Roman"/>
          <w:sz w:val="24"/>
          <w:szCs w:val="24"/>
        </w:rPr>
        <w:t xml:space="preserve">pay </w:t>
      </w:r>
      <w:r w:rsidR="002D6291">
        <w:rPr>
          <w:rFonts w:ascii="Times New Roman" w:hAnsi="Times New Roman" w:cs="Times New Roman"/>
          <w:sz w:val="24"/>
          <w:szCs w:val="24"/>
        </w:rPr>
        <w:t>a</w:t>
      </w:r>
      <w:r w:rsidR="00CF7E13">
        <w:rPr>
          <w:rFonts w:ascii="Times New Roman" w:hAnsi="Times New Roman" w:cs="Times New Roman"/>
          <w:sz w:val="24"/>
          <w:szCs w:val="24"/>
        </w:rPr>
        <w:t xml:space="preserve">n undisclosed </w:t>
      </w:r>
      <w:r w:rsidR="00BF5060">
        <w:rPr>
          <w:rFonts w:ascii="Times New Roman" w:hAnsi="Times New Roman" w:cs="Times New Roman"/>
          <w:sz w:val="24"/>
          <w:szCs w:val="24"/>
        </w:rPr>
        <w:t>amount</w:t>
      </w:r>
      <w:r w:rsidR="00CF7E13">
        <w:rPr>
          <w:rFonts w:ascii="Times New Roman" w:hAnsi="Times New Roman" w:cs="Times New Roman"/>
          <w:sz w:val="24"/>
          <w:szCs w:val="24"/>
        </w:rPr>
        <w:t xml:space="preserve"> to a</w:t>
      </w:r>
      <w:r w:rsidR="002D6291">
        <w:rPr>
          <w:rFonts w:ascii="Times New Roman" w:hAnsi="Times New Roman" w:cs="Times New Roman"/>
          <w:sz w:val="24"/>
          <w:szCs w:val="24"/>
        </w:rPr>
        <w:t xml:space="preserve"> charit</w:t>
      </w:r>
      <w:r w:rsidR="00F233A3">
        <w:rPr>
          <w:rFonts w:ascii="Times New Roman" w:hAnsi="Times New Roman" w:cs="Times New Roman"/>
          <w:sz w:val="24"/>
          <w:szCs w:val="24"/>
        </w:rPr>
        <w:t>able organization of the plaintiff’s choice. During the course of the trial the defendant also withdrew her letters of complaint aforesaid.</w:t>
      </w:r>
    </w:p>
    <w:p w14:paraId="667A5B3F" w14:textId="7E6074A4" w:rsidR="00FA2E46" w:rsidRDefault="00F233A3" w:rsidP="00C64F25">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1</w:t>
      </w:r>
      <w:r w:rsidR="00035E80">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t xml:space="preserve">The plaintiff did not accept the defendant’s retraction and apology. She maintained that </w:t>
      </w:r>
      <w:r w:rsidR="00D12354">
        <w:rPr>
          <w:rFonts w:ascii="Times New Roman" w:hAnsi="Times New Roman" w:cs="Times New Roman"/>
          <w:sz w:val="24"/>
          <w:szCs w:val="24"/>
        </w:rPr>
        <w:t>they</w:t>
      </w:r>
      <w:r>
        <w:rPr>
          <w:rFonts w:ascii="Times New Roman" w:hAnsi="Times New Roman" w:cs="Times New Roman"/>
          <w:sz w:val="24"/>
          <w:szCs w:val="24"/>
        </w:rPr>
        <w:t xml:space="preserve"> were too little too late</w:t>
      </w:r>
      <w:r w:rsidR="00FA2E46">
        <w:rPr>
          <w:rFonts w:ascii="Times New Roman" w:hAnsi="Times New Roman" w:cs="Times New Roman"/>
          <w:sz w:val="24"/>
          <w:szCs w:val="24"/>
        </w:rPr>
        <w:t>. The plaintiff also rejected the defendant</w:t>
      </w:r>
      <w:r w:rsidR="00CF7E13">
        <w:rPr>
          <w:rFonts w:ascii="Times New Roman" w:hAnsi="Times New Roman" w:cs="Times New Roman"/>
          <w:sz w:val="24"/>
          <w:szCs w:val="24"/>
        </w:rPr>
        <w:t>’s</w:t>
      </w:r>
      <w:r w:rsidR="00FA2E46">
        <w:rPr>
          <w:rFonts w:ascii="Times New Roman" w:hAnsi="Times New Roman" w:cs="Times New Roman"/>
          <w:sz w:val="24"/>
          <w:szCs w:val="24"/>
        </w:rPr>
        <w:t xml:space="preserve"> apology on the basis </w:t>
      </w:r>
      <w:r>
        <w:rPr>
          <w:rFonts w:ascii="Times New Roman" w:hAnsi="Times New Roman" w:cs="Times New Roman"/>
          <w:sz w:val="24"/>
          <w:szCs w:val="24"/>
        </w:rPr>
        <w:t xml:space="preserve">that </w:t>
      </w:r>
      <w:r w:rsidR="00D12354">
        <w:rPr>
          <w:rFonts w:ascii="Times New Roman" w:hAnsi="Times New Roman" w:cs="Times New Roman"/>
          <w:sz w:val="24"/>
          <w:szCs w:val="24"/>
        </w:rPr>
        <w:t>the</w:t>
      </w:r>
      <w:r w:rsidR="00FA2E46">
        <w:rPr>
          <w:rFonts w:ascii="Times New Roman" w:hAnsi="Times New Roman" w:cs="Times New Roman"/>
          <w:sz w:val="24"/>
          <w:szCs w:val="24"/>
        </w:rPr>
        <w:t xml:space="preserve">re was no contrition, that </w:t>
      </w:r>
      <w:r w:rsidR="00C64F25">
        <w:rPr>
          <w:rFonts w:ascii="Times New Roman" w:hAnsi="Times New Roman" w:cs="Times New Roman"/>
          <w:sz w:val="24"/>
          <w:szCs w:val="24"/>
        </w:rPr>
        <w:t xml:space="preserve">it was </w:t>
      </w:r>
      <w:r w:rsidR="00D12354">
        <w:rPr>
          <w:rFonts w:ascii="Times New Roman" w:hAnsi="Times New Roman" w:cs="Times New Roman"/>
          <w:sz w:val="24"/>
          <w:szCs w:val="24"/>
        </w:rPr>
        <w:t>not genuine and that</w:t>
      </w:r>
      <w:r w:rsidR="00FA2E46">
        <w:rPr>
          <w:rFonts w:ascii="Times New Roman" w:hAnsi="Times New Roman" w:cs="Times New Roman"/>
          <w:sz w:val="24"/>
          <w:szCs w:val="24"/>
        </w:rPr>
        <w:t>,</w:t>
      </w:r>
      <w:r w:rsidR="00D12354">
        <w:rPr>
          <w:rFonts w:ascii="Times New Roman" w:hAnsi="Times New Roman" w:cs="Times New Roman"/>
          <w:sz w:val="24"/>
          <w:szCs w:val="24"/>
        </w:rPr>
        <w:t xml:space="preserve"> in any event</w:t>
      </w:r>
      <w:r w:rsidR="00FA2E46">
        <w:rPr>
          <w:rFonts w:ascii="Times New Roman" w:hAnsi="Times New Roman" w:cs="Times New Roman"/>
          <w:sz w:val="24"/>
          <w:szCs w:val="24"/>
        </w:rPr>
        <w:t>,</w:t>
      </w:r>
      <w:r w:rsidR="00D12354">
        <w:rPr>
          <w:rFonts w:ascii="Times New Roman" w:hAnsi="Times New Roman" w:cs="Times New Roman"/>
          <w:sz w:val="24"/>
          <w:szCs w:val="24"/>
        </w:rPr>
        <w:t xml:space="preserve"> the retraction was not of the original defamatory words </w:t>
      </w:r>
      <w:r w:rsidR="00FA2E46">
        <w:rPr>
          <w:rFonts w:ascii="Times New Roman" w:hAnsi="Times New Roman" w:cs="Times New Roman"/>
          <w:sz w:val="24"/>
          <w:szCs w:val="24"/>
        </w:rPr>
        <w:t>published</w:t>
      </w:r>
      <w:r w:rsidR="00D12354">
        <w:rPr>
          <w:rFonts w:ascii="Times New Roman" w:hAnsi="Times New Roman" w:cs="Times New Roman"/>
          <w:sz w:val="24"/>
          <w:szCs w:val="24"/>
        </w:rPr>
        <w:t xml:space="preserve"> but </w:t>
      </w:r>
      <w:r w:rsidR="00FA2E46">
        <w:rPr>
          <w:rFonts w:ascii="Times New Roman" w:hAnsi="Times New Roman" w:cs="Times New Roman"/>
          <w:sz w:val="24"/>
          <w:szCs w:val="24"/>
        </w:rPr>
        <w:t xml:space="preserve">was </w:t>
      </w:r>
      <w:r w:rsidR="00BF5060">
        <w:rPr>
          <w:rFonts w:ascii="Times New Roman" w:hAnsi="Times New Roman" w:cs="Times New Roman"/>
          <w:sz w:val="24"/>
          <w:szCs w:val="24"/>
        </w:rPr>
        <w:t xml:space="preserve">of </w:t>
      </w:r>
      <w:r w:rsidR="00FA2E46">
        <w:rPr>
          <w:rFonts w:ascii="Times New Roman" w:hAnsi="Times New Roman" w:cs="Times New Roman"/>
          <w:sz w:val="24"/>
          <w:szCs w:val="24"/>
        </w:rPr>
        <w:t xml:space="preserve">something newly </w:t>
      </w:r>
      <w:r w:rsidR="00C64F25">
        <w:rPr>
          <w:rFonts w:ascii="Times New Roman" w:hAnsi="Times New Roman" w:cs="Times New Roman"/>
          <w:sz w:val="24"/>
          <w:szCs w:val="24"/>
        </w:rPr>
        <w:t>craft</w:t>
      </w:r>
      <w:r w:rsidR="00FA2E46">
        <w:rPr>
          <w:rFonts w:ascii="Times New Roman" w:hAnsi="Times New Roman" w:cs="Times New Roman"/>
          <w:sz w:val="24"/>
          <w:szCs w:val="24"/>
        </w:rPr>
        <w:t xml:space="preserve">ed </w:t>
      </w:r>
      <w:r w:rsidR="00D12354">
        <w:rPr>
          <w:rFonts w:ascii="Times New Roman" w:hAnsi="Times New Roman" w:cs="Times New Roman"/>
          <w:sz w:val="24"/>
          <w:szCs w:val="24"/>
        </w:rPr>
        <w:t xml:space="preserve">by the defendant. She scoffed at the defendant’s offer to make a payment to a charitable organization of the plaintiff’s choice. </w:t>
      </w:r>
    </w:p>
    <w:p w14:paraId="60EC0863" w14:textId="079C6C6F" w:rsidR="00D12354" w:rsidRDefault="00FA2E46" w:rsidP="00FF4CD7">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035E80">
        <w:rPr>
          <w:rFonts w:ascii="Times New Roman" w:hAnsi="Times New Roman" w:cs="Times New Roman"/>
          <w:sz w:val="24"/>
          <w:szCs w:val="24"/>
        </w:rPr>
        <w:t>20</w:t>
      </w:r>
      <w:r>
        <w:rPr>
          <w:rFonts w:ascii="Times New Roman" w:hAnsi="Times New Roman" w:cs="Times New Roman"/>
          <w:sz w:val="24"/>
          <w:szCs w:val="24"/>
        </w:rPr>
        <w:t>]</w:t>
      </w:r>
      <w:r>
        <w:rPr>
          <w:rFonts w:ascii="Times New Roman" w:hAnsi="Times New Roman" w:cs="Times New Roman"/>
          <w:sz w:val="24"/>
          <w:szCs w:val="24"/>
        </w:rPr>
        <w:tab/>
        <w:t>D</w:t>
      </w:r>
      <w:r w:rsidR="00D12354">
        <w:rPr>
          <w:rFonts w:ascii="Times New Roman" w:hAnsi="Times New Roman" w:cs="Times New Roman"/>
          <w:sz w:val="24"/>
          <w:szCs w:val="24"/>
        </w:rPr>
        <w:t>uring the course of the trial the plaintiff reduced her claim from US$1 million to US$50 000-00</w:t>
      </w:r>
      <w:r>
        <w:rPr>
          <w:rFonts w:ascii="Times New Roman" w:hAnsi="Times New Roman" w:cs="Times New Roman"/>
          <w:sz w:val="24"/>
          <w:szCs w:val="24"/>
        </w:rPr>
        <w:t xml:space="preserve">. She </w:t>
      </w:r>
      <w:r w:rsidR="00D12354">
        <w:rPr>
          <w:rFonts w:ascii="Times New Roman" w:hAnsi="Times New Roman" w:cs="Times New Roman"/>
          <w:sz w:val="24"/>
          <w:szCs w:val="24"/>
        </w:rPr>
        <w:t>explain</w:t>
      </w:r>
      <w:r>
        <w:rPr>
          <w:rFonts w:ascii="Times New Roman" w:hAnsi="Times New Roman" w:cs="Times New Roman"/>
          <w:sz w:val="24"/>
          <w:szCs w:val="24"/>
        </w:rPr>
        <w:t>ed</w:t>
      </w:r>
      <w:r w:rsidR="00D12354">
        <w:rPr>
          <w:rFonts w:ascii="Times New Roman" w:hAnsi="Times New Roman" w:cs="Times New Roman"/>
          <w:sz w:val="24"/>
          <w:szCs w:val="24"/>
        </w:rPr>
        <w:t xml:space="preserve"> that </w:t>
      </w:r>
      <w:r>
        <w:rPr>
          <w:rFonts w:ascii="Times New Roman" w:hAnsi="Times New Roman" w:cs="Times New Roman"/>
          <w:sz w:val="24"/>
          <w:szCs w:val="24"/>
        </w:rPr>
        <w:t xml:space="preserve">the reason why the original claim had </w:t>
      </w:r>
      <w:r w:rsidR="00D12354">
        <w:rPr>
          <w:rFonts w:ascii="Times New Roman" w:hAnsi="Times New Roman" w:cs="Times New Roman"/>
          <w:sz w:val="24"/>
          <w:szCs w:val="24"/>
        </w:rPr>
        <w:t xml:space="preserve">been pegged at that </w:t>
      </w:r>
      <w:r w:rsidR="00BF5060">
        <w:rPr>
          <w:rFonts w:ascii="Times New Roman" w:hAnsi="Times New Roman" w:cs="Times New Roman"/>
          <w:sz w:val="24"/>
          <w:szCs w:val="24"/>
        </w:rPr>
        <w:t>huge</w:t>
      </w:r>
      <w:r w:rsidR="00D12354">
        <w:rPr>
          <w:rFonts w:ascii="Times New Roman" w:hAnsi="Times New Roman" w:cs="Times New Roman"/>
          <w:sz w:val="24"/>
          <w:szCs w:val="24"/>
        </w:rPr>
        <w:t xml:space="preserve"> </w:t>
      </w:r>
      <w:r w:rsidR="00AF2DC4">
        <w:rPr>
          <w:rFonts w:ascii="Times New Roman" w:hAnsi="Times New Roman" w:cs="Times New Roman"/>
          <w:sz w:val="24"/>
          <w:szCs w:val="24"/>
        </w:rPr>
        <w:t xml:space="preserve">amount </w:t>
      </w:r>
      <w:r w:rsidR="00035E80">
        <w:rPr>
          <w:rFonts w:ascii="Times New Roman" w:hAnsi="Times New Roman" w:cs="Times New Roman"/>
          <w:sz w:val="24"/>
          <w:szCs w:val="24"/>
        </w:rPr>
        <w:t>had been</w:t>
      </w:r>
      <w:r w:rsidR="00D12354">
        <w:rPr>
          <w:rFonts w:ascii="Times New Roman" w:hAnsi="Times New Roman" w:cs="Times New Roman"/>
          <w:sz w:val="24"/>
          <w:szCs w:val="24"/>
        </w:rPr>
        <w:t xml:space="preserve"> to hedge against inflation given </w:t>
      </w:r>
      <w:r w:rsidR="00185D85">
        <w:rPr>
          <w:rFonts w:ascii="Times New Roman" w:hAnsi="Times New Roman" w:cs="Times New Roman"/>
          <w:sz w:val="24"/>
          <w:szCs w:val="24"/>
        </w:rPr>
        <w:t xml:space="preserve">that at the time of the summon, </w:t>
      </w:r>
      <w:r w:rsidR="00D12354">
        <w:rPr>
          <w:rFonts w:ascii="Times New Roman" w:hAnsi="Times New Roman" w:cs="Times New Roman"/>
          <w:sz w:val="24"/>
          <w:szCs w:val="24"/>
        </w:rPr>
        <w:t xml:space="preserve">the Zimbabwean currency </w:t>
      </w:r>
      <w:r w:rsidR="00AF2DC4">
        <w:rPr>
          <w:rFonts w:ascii="Times New Roman" w:hAnsi="Times New Roman" w:cs="Times New Roman"/>
          <w:sz w:val="24"/>
          <w:szCs w:val="24"/>
        </w:rPr>
        <w:t xml:space="preserve">had been </w:t>
      </w:r>
      <w:r w:rsidR="00D12354">
        <w:rPr>
          <w:rFonts w:ascii="Times New Roman" w:hAnsi="Times New Roman" w:cs="Times New Roman"/>
          <w:sz w:val="24"/>
          <w:szCs w:val="24"/>
        </w:rPr>
        <w:t xml:space="preserve">pegged at a ratio of one to one </w:t>
      </w:r>
      <w:r w:rsidR="00AF2DC4">
        <w:rPr>
          <w:rFonts w:ascii="Times New Roman" w:hAnsi="Times New Roman" w:cs="Times New Roman"/>
          <w:sz w:val="24"/>
          <w:szCs w:val="24"/>
        </w:rPr>
        <w:t>to</w:t>
      </w:r>
      <w:r w:rsidR="00D12354">
        <w:rPr>
          <w:rFonts w:ascii="Times New Roman" w:hAnsi="Times New Roman" w:cs="Times New Roman"/>
          <w:sz w:val="24"/>
          <w:szCs w:val="24"/>
        </w:rPr>
        <w:t xml:space="preserve"> the United States dollar, that the economy was in a state of hyper-inflation and that any payments by the defendant would be in the local currency.</w:t>
      </w:r>
    </w:p>
    <w:p w14:paraId="15098899" w14:textId="0EB320BD" w:rsidR="00B77078" w:rsidRDefault="00D12354" w:rsidP="003F28E4">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2</w:t>
      </w:r>
      <w:r w:rsidR="00035E80">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FF4CD7">
        <w:rPr>
          <w:rFonts w:ascii="Times New Roman" w:hAnsi="Times New Roman" w:cs="Times New Roman"/>
          <w:sz w:val="24"/>
          <w:szCs w:val="24"/>
        </w:rPr>
        <w:t>At the eleventh hour t</w:t>
      </w:r>
      <w:r w:rsidR="00AF2DC4">
        <w:rPr>
          <w:rFonts w:ascii="Times New Roman" w:hAnsi="Times New Roman" w:cs="Times New Roman"/>
          <w:sz w:val="24"/>
          <w:szCs w:val="24"/>
        </w:rPr>
        <w:t>here were a</w:t>
      </w:r>
      <w:r w:rsidR="00970E21">
        <w:rPr>
          <w:rFonts w:ascii="Times New Roman" w:hAnsi="Times New Roman" w:cs="Times New Roman"/>
          <w:sz w:val="24"/>
          <w:szCs w:val="24"/>
        </w:rPr>
        <w:t>ttempts by the parties to settle the matter out of court</w:t>
      </w:r>
      <w:r w:rsidR="00AF2DC4">
        <w:rPr>
          <w:rFonts w:ascii="Times New Roman" w:hAnsi="Times New Roman" w:cs="Times New Roman"/>
          <w:sz w:val="24"/>
          <w:szCs w:val="24"/>
        </w:rPr>
        <w:t>. Regrettably they</w:t>
      </w:r>
      <w:r w:rsidR="00970E21">
        <w:rPr>
          <w:rFonts w:ascii="Times New Roman" w:hAnsi="Times New Roman" w:cs="Times New Roman"/>
          <w:sz w:val="24"/>
          <w:szCs w:val="24"/>
        </w:rPr>
        <w:t xml:space="preserve"> collapsed. The trial proceeded on the three issues aforesaid, namely the weight to be given </w:t>
      </w:r>
      <w:r w:rsidR="00B77078">
        <w:rPr>
          <w:rFonts w:ascii="Times New Roman" w:hAnsi="Times New Roman" w:cs="Times New Roman"/>
          <w:sz w:val="24"/>
          <w:szCs w:val="24"/>
        </w:rPr>
        <w:t xml:space="preserve">to </w:t>
      </w:r>
      <w:r w:rsidR="00970E21">
        <w:rPr>
          <w:rFonts w:ascii="Times New Roman" w:hAnsi="Times New Roman" w:cs="Times New Roman"/>
          <w:sz w:val="24"/>
          <w:szCs w:val="24"/>
        </w:rPr>
        <w:t xml:space="preserve">the defendant’s retraction and apology, the quantum of damages, if any, and the question of costs. These aspects will now be determined </w:t>
      </w:r>
      <w:r w:rsidR="00970E21" w:rsidRPr="00970E21">
        <w:rPr>
          <w:rFonts w:ascii="Times New Roman" w:hAnsi="Times New Roman" w:cs="Times New Roman"/>
          <w:i/>
          <w:iCs/>
          <w:sz w:val="24"/>
          <w:szCs w:val="24"/>
        </w:rPr>
        <w:t>seriatim</w:t>
      </w:r>
      <w:r w:rsidR="00970E21">
        <w:rPr>
          <w:rFonts w:ascii="Times New Roman" w:hAnsi="Times New Roman" w:cs="Times New Roman"/>
          <w:sz w:val="24"/>
          <w:szCs w:val="24"/>
        </w:rPr>
        <w:t>.</w:t>
      </w:r>
      <w:r w:rsidR="00B77078">
        <w:rPr>
          <w:rFonts w:ascii="Times New Roman" w:hAnsi="Times New Roman" w:cs="Times New Roman"/>
          <w:sz w:val="24"/>
          <w:szCs w:val="24"/>
        </w:rPr>
        <w:t xml:space="preserve"> But first, it is necessary to set out some of the relevant legal principles on the law of defamation as a guide to the determination process:</w:t>
      </w:r>
    </w:p>
    <w:p w14:paraId="6588255A" w14:textId="668B363D" w:rsidR="008369A1" w:rsidRPr="00AF2DC4" w:rsidRDefault="00B77078" w:rsidP="003B535C">
      <w:pPr>
        <w:pStyle w:val="ListParagraph"/>
        <w:numPr>
          <w:ilvl w:val="0"/>
          <w:numId w:val="6"/>
        </w:numPr>
        <w:autoSpaceDE w:val="0"/>
        <w:autoSpaceDN w:val="0"/>
        <w:adjustRightInd w:val="0"/>
        <w:spacing w:line="240" w:lineRule="auto"/>
        <w:jc w:val="both"/>
        <w:rPr>
          <w:rFonts w:ascii="Times New Roman" w:hAnsi="Times New Roman" w:cs="Times New Roman"/>
          <w:sz w:val="24"/>
          <w:szCs w:val="24"/>
        </w:rPr>
      </w:pPr>
      <w:r w:rsidRPr="00AF2DC4">
        <w:rPr>
          <w:rFonts w:ascii="Times New Roman" w:hAnsi="Times New Roman" w:cs="Times New Roman"/>
          <w:sz w:val="24"/>
          <w:szCs w:val="24"/>
        </w:rPr>
        <w:t xml:space="preserve">Damages for defamation are compensation for the injury to the </w:t>
      </w:r>
      <w:r w:rsidR="008369A1" w:rsidRPr="00AF2DC4">
        <w:rPr>
          <w:rFonts w:ascii="Times New Roman" w:hAnsi="Times New Roman" w:cs="Times New Roman"/>
          <w:sz w:val="24"/>
          <w:szCs w:val="24"/>
        </w:rPr>
        <w:t>plaintiff</w:t>
      </w:r>
      <w:r w:rsidRPr="00AF2DC4">
        <w:rPr>
          <w:rFonts w:ascii="Times New Roman" w:hAnsi="Times New Roman" w:cs="Times New Roman"/>
          <w:sz w:val="24"/>
          <w:szCs w:val="24"/>
        </w:rPr>
        <w:t>’s reputation</w:t>
      </w:r>
      <w:r w:rsidR="008369A1" w:rsidRPr="00AF2DC4">
        <w:rPr>
          <w:rFonts w:ascii="Times New Roman" w:hAnsi="Times New Roman" w:cs="Times New Roman"/>
          <w:sz w:val="24"/>
          <w:szCs w:val="24"/>
        </w:rPr>
        <w:t xml:space="preserve">. </w:t>
      </w:r>
      <w:r w:rsidR="00B95A25">
        <w:rPr>
          <w:rFonts w:ascii="Times New Roman" w:hAnsi="Times New Roman" w:cs="Times New Roman"/>
          <w:sz w:val="24"/>
          <w:szCs w:val="24"/>
        </w:rPr>
        <w:t>That c</w:t>
      </w:r>
      <w:r w:rsidR="008369A1" w:rsidRPr="00AF2DC4">
        <w:rPr>
          <w:rFonts w:ascii="Times New Roman" w:hAnsi="Times New Roman" w:cs="Times New Roman"/>
          <w:sz w:val="24"/>
          <w:szCs w:val="24"/>
        </w:rPr>
        <w:t>ompensation is to vindicate the plaintiff to the public for the wrong done to him or her</w:t>
      </w:r>
      <w:r w:rsidR="00B87ED8">
        <w:rPr>
          <w:rFonts w:ascii="Times New Roman" w:hAnsi="Times New Roman" w:cs="Times New Roman"/>
          <w:sz w:val="24"/>
          <w:szCs w:val="24"/>
        </w:rPr>
        <w:t xml:space="preserve">. The compensation is also </w:t>
      </w:r>
      <w:r w:rsidR="008369A1" w:rsidRPr="00AF2DC4">
        <w:rPr>
          <w:rFonts w:ascii="Times New Roman" w:hAnsi="Times New Roman" w:cs="Times New Roman"/>
          <w:sz w:val="24"/>
          <w:szCs w:val="24"/>
        </w:rPr>
        <w:t xml:space="preserve">a </w:t>
      </w:r>
      <w:r w:rsidR="008369A1" w:rsidRPr="00AF2DC4">
        <w:rPr>
          <w:rFonts w:ascii="Times New Roman" w:hAnsi="Times New Roman" w:cs="Times New Roman"/>
          <w:i/>
          <w:iCs/>
          <w:sz w:val="24"/>
          <w:szCs w:val="24"/>
        </w:rPr>
        <w:t>solatium</w:t>
      </w:r>
      <w:r w:rsidR="008369A1" w:rsidRPr="00AF2DC4">
        <w:rPr>
          <w:rFonts w:ascii="Times New Roman" w:hAnsi="Times New Roman" w:cs="Times New Roman"/>
          <w:sz w:val="24"/>
          <w:szCs w:val="24"/>
        </w:rPr>
        <w:t xml:space="preserve"> [a payment for injured feelings or emotional pain and suffering]</w:t>
      </w:r>
      <w:r w:rsidR="007C1770" w:rsidRPr="00AF2DC4">
        <w:rPr>
          <w:rFonts w:ascii="Times New Roman" w:hAnsi="Times New Roman" w:cs="Times New Roman"/>
          <w:sz w:val="24"/>
          <w:szCs w:val="24"/>
        </w:rPr>
        <w:t xml:space="preserve"> rather than a monetary recompense for harm measurable in money</w:t>
      </w:r>
      <w:r w:rsidR="00AF2DC4" w:rsidRPr="00AF2DC4">
        <w:rPr>
          <w:rFonts w:ascii="Times New Roman" w:hAnsi="Times New Roman" w:cs="Times New Roman"/>
          <w:sz w:val="24"/>
          <w:szCs w:val="24"/>
        </w:rPr>
        <w:t xml:space="preserve"> and damaged reputation</w:t>
      </w:r>
      <w:r w:rsidRPr="00AF2DC4">
        <w:rPr>
          <w:rFonts w:ascii="Times New Roman" w:hAnsi="Times New Roman" w:cs="Times New Roman"/>
          <w:sz w:val="24"/>
          <w:szCs w:val="24"/>
        </w:rPr>
        <w:t xml:space="preserve">: </w:t>
      </w:r>
      <w:r w:rsidRPr="00AF2DC4">
        <w:rPr>
          <w:rFonts w:ascii="Times New Roman" w:hAnsi="Times New Roman" w:cs="Times New Roman"/>
          <w:i/>
          <w:iCs/>
          <w:sz w:val="24"/>
          <w:szCs w:val="24"/>
        </w:rPr>
        <w:t>Uren v John Fairfax &amp; Sons [Pty] Ltd</w:t>
      </w:r>
      <w:r w:rsidRPr="00AF2DC4">
        <w:rPr>
          <w:rFonts w:ascii="Times New Roman" w:hAnsi="Times New Roman" w:cs="Times New Roman"/>
          <w:sz w:val="24"/>
          <w:szCs w:val="24"/>
        </w:rPr>
        <w:t xml:space="preserve"> (1966) 117 CLR 118, 150</w:t>
      </w:r>
      <w:r w:rsidR="00E8225F">
        <w:rPr>
          <w:rFonts w:ascii="Times New Roman" w:hAnsi="Times New Roman" w:cs="Times New Roman"/>
          <w:sz w:val="24"/>
          <w:szCs w:val="24"/>
        </w:rPr>
        <w:t xml:space="preserve"> and </w:t>
      </w:r>
      <w:r w:rsidR="00B87ED8" w:rsidRPr="00035E80">
        <w:rPr>
          <w:rFonts w:ascii="Times New Roman" w:hAnsi="Times New Roman" w:cs="Times New Roman"/>
          <w:i/>
          <w:sz w:val="24"/>
          <w:szCs w:val="24"/>
        </w:rPr>
        <w:t>August v Maimane</w:t>
      </w:r>
      <w:r w:rsidR="00B87ED8">
        <w:rPr>
          <w:rFonts w:ascii="Times New Roman" w:hAnsi="Times New Roman" w:cs="Times New Roman"/>
          <w:sz w:val="24"/>
          <w:szCs w:val="24"/>
        </w:rPr>
        <w:t xml:space="preserve"> 2023 ZAWCHC 254, para 64</w:t>
      </w:r>
      <w:r w:rsidRPr="00AF2DC4">
        <w:rPr>
          <w:rFonts w:ascii="Times New Roman" w:hAnsi="Times New Roman" w:cs="Times New Roman"/>
          <w:sz w:val="24"/>
          <w:szCs w:val="24"/>
        </w:rPr>
        <w:t>.</w:t>
      </w:r>
    </w:p>
    <w:p w14:paraId="785D891E" w14:textId="77777777" w:rsidR="003B535C" w:rsidRDefault="003B535C" w:rsidP="003B535C">
      <w:pPr>
        <w:pStyle w:val="ListParagraph"/>
        <w:autoSpaceDE w:val="0"/>
        <w:autoSpaceDN w:val="0"/>
        <w:adjustRightInd w:val="0"/>
        <w:spacing w:line="240" w:lineRule="auto"/>
        <w:jc w:val="both"/>
        <w:rPr>
          <w:rFonts w:ascii="Times New Roman" w:hAnsi="Times New Roman" w:cs="Times New Roman"/>
          <w:sz w:val="24"/>
          <w:szCs w:val="24"/>
        </w:rPr>
      </w:pPr>
    </w:p>
    <w:p w14:paraId="50036222" w14:textId="67B616E8" w:rsidR="00B77078" w:rsidRPr="00AF2DC4" w:rsidRDefault="008369A1" w:rsidP="003B535C">
      <w:pPr>
        <w:pStyle w:val="ListParagraph"/>
        <w:numPr>
          <w:ilvl w:val="0"/>
          <w:numId w:val="6"/>
        </w:numPr>
        <w:autoSpaceDE w:val="0"/>
        <w:autoSpaceDN w:val="0"/>
        <w:adjustRightInd w:val="0"/>
        <w:spacing w:line="240" w:lineRule="auto"/>
        <w:jc w:val="both"/>
        <w:rPr>
          <w:rFonts w:ascii="Times New Roman" w:hAnsi="Times New Roman" w:cs="Times New Roman"/>
          <w:sz w:val="24"/>
          <w:szCs w:val="24"/>
        </w:rPr>
      </w:pPr>
      <w:r w:rsidRPr="00AF2DC4">
        <w:rPr>
          <w:rFonts w:ascii="Times New Roman" w:hAnsi="Times New Roman" w:cs="Times New Roman"/>
          <w:sz w:val="24"/>
          <w:szCs w:val="24"/>
        </w:rPr>
        <w:t xml:space="preserve">It is always a difficult process translating into money what a plaintiff has lost as a result of the defamation. It is largely a question of impression: </w:t>
      </w:r>
      <w:r w:rsidRPr="00AF2DC4">
        <w:rPr>
          <w:rFonts w:ascii="Times New Roman" w:hAnsi="Times New Roman" w:cs="Times New Roman"/>
          <w:i/>
          <w:iCs/>
          <w:sz w:val="24"/>
          <w:szCs w:val="24"/>
        </w:rPr>
        <w:t>Mujuru v Moyse</w:t>
      </w:r>
      <w:r w:rsidRPr="00AF2DC4">
        <w:rPr>
          <w:rFonts w:ascii="Times New Roman" w:hAnsi="Times New Roman" w:cs="Times New Roman"/>
          <w:sz w:val="24"/>
          <w:szCs w:val="24"/>
        </w:rPr>
        <w:t xml:space="preserve"> 1996 (2) ZLR 642 [H]</w:t>
      </w:r>
      <w:r w:rsidR="00BF5060">
        <w:rPr>
          <w:rFonts w:ascii="Times New Roman" w:hAnsi="Times New Roman" w:cs="Times New Roman"/>
          <w:sz w:val="24"/>
          <w:szCs w:val="24"/>
        </w:rPr>
        <w:t>, at p 653</w:t>
      </w:r>
      <w:r w:rsidR="00B77078" w:rsidRPr="00AF2DC4">
        <w:rPr>
          <w:rFonts w:ascii="Times New Roman" w:hAnsi="Times New Roman" w:cs="Times New Roman"/>
          <w:sz w:val="24"/>
          <w:szCs w:val="24"/>
        </w:rPr>
        <w:t>.</w:t>
      </w:r>
    </w:p>
    <w:p w14:paraId="502907C6" w14:textId="77777777" w:rsidR="003B535C" w:rsidRDefault="003B535C" w:rsidP="003B535C">
      <w:pPr>
        <w:pStyle w:val="ListParagraph"/>
        <w:autoSpaceDE w:val="0"/>
        <w:autoSpaceDN w:val="0"/>
        <w:adjustRightInd w:val="0"/>
        <w:spacing w:line="240" w:lineRule="auto"/>
        <w:jc w:val="both"/>
        <w:rPr>
          <w:rFonts w:ascii="Times New Roman" w:hAnsi="Times New Roman" w:cs="Times New Roman"/>
          <w:sz w:val="24"/>
          <w:szCs w:val="24"/>
        </w:rPr>
      </w:pPr>
    </w:p>
    <w:p w14:paraId="3EB4BD5E" w14:textId="37624620" w:rsidR="001B5ADD" w:rsidRPr="00AF2DC4" w:rsidRDefault="007C1770" w:rsidP="003B535C">
      <w:pPr>
        <w:pStyle w:val="ListParagraph"/>
        <w:numPr>
          <w:ilvl w:val="0"/>
          <w:numId w:val="6"/>
        </w:numPr>
        <w:autoSpaceDE w:val="0"/>
        <w:autoSpaceDN w:val="0"/>
        <w:adjustRightInd w:val="0"/>
        <w:spacing w:line="240" w:lineRule="auto"/>
        <w:jc w:val="both"/>
        <w:rPr>
          <w:rFonts w:ascii="Times New Roman" w:hAnsi="Times New Roman" w:cs="Times New Roman"/>
          <w:sz w:val="24"/>
          <w:szCs w:val="24"/>
        </w:rPr>
      </w:pPr>
      <w:r w:rsidRPr="00AF2DC4">
        <w:rPr>
          <w:rFonts w:ascii="Times New Roman" w:hAnsi="Times New Roman" w:cs="Times New Roman"/>
          <w:sz w:val="24"/>
          <w:szCs w:val="24"/>
        </w:rPr>
        <w:lastRenderedPageBreak/>
        <w:t>The circumstances relevant to the assessment of damages include</w:t>
      </w:r>
      <w:r w:rsidR="001B5ADD" w:rsidRPr="00AF2DC4">
        <w:rPr>
          <w:rFonts w:ascii="Times New Roman" w:hAnsi="Times New Roman" w:cs="Times New Roman"/>
          <w:sz w:val="24"/>
          <w:szCs w:val="24"/>
        </w:rPr>
        <w:t>:</w:t>
      </w:r>
      <w:r w:rsidRPr="00AF2DC4">
        <w:rPr>
          <w:rFonts w:ascii="Times New Roman" w:hAnsi="Times New Roman" w:cs="Times New Roman"/>
          <w:sz w:val="24"/>
          <w:szCs w:val="24"/>
        </w:rPr>
        <w:t xml:space="preserve"> </w:t>
      </w:r>
    </w:p>
    <w:p w14:paraId="6A642E41" w14:textId="044CF83D" w:rsidR="001B5ADD" w:rsidRDefault="007C1770" w:rsidP="00677635">
      <w:pPr>
        <w:autoSpaceDE w:val="0"/>
        <w:autoSpaceDN w:val="0"/>
        <w:adjustRightInd w:val="0"/>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001B5ADD">
        <w:rPr>
          <w:rFonts w:ascii="Times New Roman" w:hAnsi="Times New Roman" w:cs="Times New Roman"/>
          <w:sz w:val="24"/>
          <w:szCs w:val="24"/>
        </w:rPr>
        <w:t>a</w:t>
      </w:r>
      <w:r>
        <w:rPr>
          <w:rFonts w:ascii="Times New Roman" w:hAnsi="Times New Roman" w:cs="Times New Roman"/>
          <w:sz w:val="24"/>
          <w:szCs w:val="24"/>
        </w:rPr>
        <w:t>]</w:t>
      </w:r>
      <w:r w:rsidR="001B5ADD">
        <w:rPr>
          <w:rFonts w:ascii="Times New Roman" w:hAnsi="Times New Roman" w:cs="Times New Roman"/>
          <w:sz w:val="24"/>
          <w:szCs w:val="24"/>
        </w:rPr>
        <w:tab/>
      </w:r>
      <w:r>
        <w:rPr>
          <w:rFonts w:ascii="Times New Roman" w:hAnsi="Times New Roman" w:cs="Times New Roman"/>
          <w:sz w:val="24"/>
          <w:szCs w:val="24"/>
        </w:rPr>
        <w:t xml:space="preserve">the content of the article which includes the defamatory matter, </w:t>
      </w:r>
    </w:p>
    <w:p w14:paraId="79E7D5AC" w14:textId="16BBC769" w:rsidR="001B5ADD" w:rsidRDefault="007C1770" w:rsidP="003B535C">
      <w:pPr>
        <w:autoSpaceDE w:val="0"/>
        <w:autoSpaceDN w:val="0"/>
        <w:adjustRightInd w:val="0"/>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w:t>
      </w:r>
      <w:r w:rsidR="001B5ADD">
        <w:rPr>
          <w:rFonts w:ascii="Times New Roman" w:hAnsi="Times New Roman" w:cs="Times New Roman"/>
          <w:sz w:val="24"/>
          <w:szCs w:val="24"/>
        </w:rPr>
        <w:t>b</w:t>
      </w:r>
      <w:r>
        <w:rPr>
          <w:rFonts w:ascii="Times New Roman" w:hAnsi="Times New Roman" w:cs="Times New Roman"/>
          <w:sz w:val="24"/>
          <w:szCs w:val="24"/>
        </w:rPr>
        <w:t>]</w:t>
      </w:r>
      <w:r w:rsidR="001B5ADD">
        <w:rPr>
          <w:rFonts w:ascii="Times New Roman" w:hAnsi="Times New Roman" w:cs="Times New Roman"/>
          <w:sz w:val="24"/>
          <w:szCs w:val="24"/>
        </w:rPr>
        <w:tab/>
      </w:r>
      <w:r>
        <w:rPr>
          <w:rFonts w:ascii="Times New Roman" w:hAnsi="Times New Roman" w:cs="Times New Roman"/>
          <w:sz w:val="24"/>
          <w:szCs w:val="24"/>
        </w:rPr>
        <w:t xml:space="preserve">the nature and extent of the publication, including the aspect of republication of the defamatory matter, </w:t>
      </w:r>
    </w:p>
    <w:p w14:paraId="2A616631" w14:textId="77777777" w:rsidR="001B5ADD" w:rsidRDefault="007C1770" w:rsidP="003B535C">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1B5ADD">
        <w:rPr>
          <w:rFonts w:ascii="Times New Roman" w:hAnsi="Times New Roman" w:cs="Times New Roman"/>
          <w:sz w:val="24"/>
          <w:szCs w:val="24"/>
        </w:rPr>
        <w:t>c</w:t>
      </w:r>
      <w:r>
        <w:rPr>
          <w:rFonts w:ascii="Times New Roman" w:hAnsi="Times New Roman" w:cs="Times New Roman"/>
          <w:sz w:val="24"/>
          <w:szCs w:val="24"/>
        </w:rPr>
        <w:t xml:space="preserve">] </w:t>
      </w:r>
      <w:r w:rsidR="001B5ADD">
        <w:rPr>
          <w:rFonts w:ascii="Times New Roman" w:hAnsi="Times New Roman" w:cs="Times New Roman"/>
          <w:sz w:val="24"/>
          <w:szCs w:val="24"/>
        </w:rPr>
        <w:tab/>
      </w:r>
      <w:r>
        <w:rPr>
          <w:rFonts w:ascii="Times New Roman" w:hAnsi="Times New Roman" w:cs="Times New Roman"/>
          <w:sz w:val="24"/>
          <w:szCs w:val="24"/>
        </w:rPr>
        <w:t xml:space="preserve">the plaintiff’s standing, i.e. his or her reputation, character and status, </w:t>
      </w:r>
    </w:p>
    <w:p w14:paraId="40F70BEB" w14:textId="77777777" w:rsidR="001B5ADD" w:rsidRDefault="007C1770" w:rsidP="003B535C">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1B5ADD">
        <w:rPr>
          <w:rFonts w:ascii="Times New Roman" w:hAnsi="Times New Roman" w:cs="Times New Roman"/>
          <w:sz w:val="24"/>
          <w:szCs w:val="24"/>
        </w:rPr>
        <w:t>d</w:t>
      </w:r>
      <w:r>
        <w:rPr>
          <w:rFonts w:ascii="Times New Roman" w:hAnsi="Times New Roman" w:cs="Times New Roman"/>
          <w:sz w:val="24"/>
          <w:szCs w:val="24"/>
        </w:rPr>
        <w:t>]</w:t>
      </w:r>
      <w:r w:rsidR="001B5ADD">
        <w:rPr>
          <w:rFonts w:ascii="Times New Roman" w:hAnsi="Times New Roman" w:cs="Times New Roman"/>
          <w:sz w:val="24"/>
          <w:szCs w:val="24"/>
        </w:rPr>
        <w:tab/>
      </w:r>
      <w:r>
        <w:rPr>
          <w:rFonts w:ascii="Times New Roman" w:hAnsi="Times New Roman" w:cs="Times New Roman"/>
          <w:sz w:val="24"/>
          <w:szCs w:val="24"/>
        </w:rPr>
        <w:t xml:space="preserve">the nature of the defamation, </w:t>
      </w:r>
    </w:p>
    <w:p w14:paraId="017762FF" w14:textId="77777777" w:rsidR="001B5ADD" w:rsidRDefault="007C1770" w:rsidP="003B535C">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1B5ADD">
        <w:rPr>
          <w:rFonts w:ascii="Times New Roman" w:hAnsi="Times New Roman" w:cs="Times New Roman"/>
          <w:sz w:val="24"/>
          <w:szCs w:val="24"/>
        </w:rPr>
        <w:t>e</w:t>
      </w:r>
      <w:r>
        <w:rPr>
          <w:rFonts w:ascii="Times New Roman" w:hAnsi="Times New Roman" w:cs="Times New Roman"/>
          <w:sz w:val="24"/>
          <w:szCs w:val="24"/>
        </w:rPr>
        <w:t>]</w:t>
      </w:r>
      <w:r w:rsidR="001B5ADD">
        <w:rPr>
          <w:rFonts w:ascii="Times New Roman" w:hAnsi="Times New Roman" w:cs="Times New Roman"/>
          <w:sz w:val="24"/>
          <w:szCs w:val="24"/>
        </w:rPr>
        <w:tab/>
      </w:r>
      <w:r>
        <w:rPr>
          <w:rFonts w:ascii="Times New Roman" w:hAnsi="Times New Roman" w:cs="Times New Roman"/>
          <w:sz w:val="24"/>
          <w:szCs w:val="24"/>
        </w:rPr>
        <w:t>the probable consequences of the defamation,</w:t>
      </w:r>
    </w:p>
    <w:p w14:paraId="2B83C4A2" w14:textId="4EE2A8E7" w:rsidR="001B5ADD" w:rsidRDefault="007C1770" w:rsidP="003B535C">
      <w:pPr>
        <w:autoSpaceDE w:val="0"/>
        <w:autoSpaceDN w:val="0"/>
        <w:adjustRightInd w:val="0"/>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w:t>
      </w:r>
      <w:r w:rsidR="001B5ADD">
        <w:rPr>
          <w:rFonts w:ascii="Times New Roman" w:hAnsi="Times New Roman" w:cs="Times New Roman"/>
          <w:sz w:val="24"/>
          <w:szCs w:val="24"/>
        </w:rPr>
        <w:t>f</w:t>
      </w:r>
      <w:r>
        <w:rPr>
          <w:rFonts w:ascii="Times New Roman" w:hAnsi="Times New Roman" w:cs="Times New Roman"/>
          <w:sz w:val="24"/>
          <w:szCs w:val="24"/>
        </w:rPr>
        <w:t>]</w:t>
      </w:r>
      <w:r w:rsidR="001B5ADD">
        <w:rPr>
          <w:rFonts w:ascii="Times New Roman" w:hAnsi="Times New Roman" w:cs="Times New Roman"/>
          <w:sz w:val="24"/>
          <w:szCs w:val="24"/>
        </w:rPr>
        <w:tab/>
      </w:r>
      <w:r>
        <w:rPr>
          <w:rFonts w:ascii="Times New Roman" w:hAnsi="Times New Roman" w:cs="Times New Roman"/>
          <w:sz w:val="24"/>
          <w:szCs w:val="24"/>
        </w:rPr>
        <w:t>the conduct of the defendant from the time the defamatory matter was published up to the time of judgment, including</w:t>
      </w:r>
      <w:r w:rsidR="00AF2DC4">
        <w:rPr>
          <w:rFonts w:ascii="Times New Roman" w:hAnsi="Times New Roman" w:cs="Times New Roman"/>
          <w:sz w:val="24"/>
          <w:szCs w:val="24"/>
        </w:rPr>
        <w:t xml:space="preserve"> [i] t</w:t>
      </w:r>
      <w:r>
        <w:rPr>
          <w:rFonts w:ascii="Times New Roman" w:hAnsi="Times New Roman" w:cs="Times New Roman"/>
          <w:sz w:val="24"/>
          <w:szCs w:val="24"/>
        </w:rPr>
        <w:t xml:space="preserve">he defendant’s reliance and persistence </w:t>
      </w:r>
      <w:r w:rsidR="001B5ADD">
        <w:rPr>
          <w:rFonts w:ascii="Times New Roman" w:hAnsi="Times New Roman" w:cs="Times New Roman"/>
          <w:sz w:val="24"/>
          <w:szCs w:val="24"/>
        </w:rPr>
        <w:t>in a plea of justification,</w:t>
      </w:r>
      <w:r w:rsidR="00AF2DC4">
        <w:rPr>
          <w:rFonts w:ascii="Times New Roman" w:hAnsi="Times New Roman" w:cs="Times New Roman"/>
          <w:sz w:val="24"/>
          <w:szCs w:val="24"/>
        </w:rPr>
        <w:t xml:space="preserve"> [ii] </w:t>
      </w:r>
      <w:r w:rsidR="001B5ADD">
        <w:rPr>
          <w:rFonts w:ascii="Times New Roman" w:hAnsi="Times New Roman" w:cs="Times New Roman"/>
          <w:sz w:val="24"/>
          <w:szCs w:val="24"/>
        </w:rPr>
        <w:t>the question of malice on the defendant’s part, and</w:t>
      </w:r>
      <w:r w:rsidR="00AF2DC4">
        <w:rPr>
          <w:rFonts w:ascii="Times New Roman" w:hAnsi="Times New Roman" w:cs="Times New Roman"/>
          <w:sz w:val="24"/>
          <w:szCs w:val="24"/>
        </w:rPr>
        <w:t xml:space="preserve"> [iii] </w:t>
      </w:r>
      <w:r w:rsidR="001B5ADD">
        <w:rPr>
          <w:rFonts w:ascii="Times New Roman" w:hAnsi="Times New Roman" w:cs="Times New Roman"/>
          <w:sz w:val="24"/>
          <w:szCs w:val="24"/>
        </w:rPr>
        <w:t>the question of retraction or apology for the publication of the defamatory matter;</w:t>
      </w:r>
    </w:p>
    <w:p w14:paraId="660B69E6" w14:textId="77777777" w:rsidR="001B5ADD" w:rsidRDefault="001B5ADD" w:rsidP="003B535C">
      <w:pPr>
        <w:autoSpaceDE w:val="0"/>
        <w:autoSpaceDN w:val="0"/>
        <w:adjustRightInd w:val="0"/>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t xml:space="preserve">the recklessness of the publication, and </w:t>
      </w:r>
    </w:p>
    <w:p w14:paraId="526C5154" w14:textId="50E1142B" w:rsidR="001B5ADD" w:rsidRDefault="001B5ADD" w:rsidP="003B535C">
      <w:pPr>
        <w:autoSpaceDE w:val="0"/>
        <w:autoSpaceDN w:val="0"/>
        <w:adjustRightInd w:val="0"/>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t>comparable awards of damages and the declining value of money</w:t>
      </w:r>
      <w:r w:rsidR="00AF2DC4">
        <w:rPr>
          <w:rFonts w:ascii="Times New Roman" w:hAnsi="Times New Roman" w:cs="Times New Roman"/>
          <w:sz w:val="24"/>
          <w:szCs w:val="24"/>
        </w:rPr>
        <w:t>,</w:t>
      </w:r>
      <w:r w:rsidR="003E2EC8">
        <w:rPr>
          <w:rFonts w:ascii="Times New Roman" w:hAnsi="Times New Roman" w:cs="Times New Roman"/>
          <w:sz w:val="24"/>
          <w:szCs w:val="24"/>
        </w:rPr>
        <w:t xml:space="preserve"> but </w:t>
      </w:r>
      <w:r w:rsidR="00CF7E13">
        <w:rPr>
          <w:rFonts w:ascii="Times New Roman" w:hAnsi="Times New Roman" w:cs="Times New Roman"/>
          <w:sz w:val="24"/>
          <w:szCs w:val="24"/>
        </w:rPr>
        <w:t xml:space="preserve">this aspect </w:t>
      </w:r>
      <w:r w:rsidR="003E2EC8">
        <w:rPr>
          <w:rFonts w:ascii="Times New Roman" w:hAnsi="Times New Roman" w:cs="Times New Roman"/>
          <w:sz w:val="24"/>
          <w:szCs w:val="24"/>
        </w:rPr>
        <w:t xml:space="preserve">not </w:t>
      </w:r>
      <w:r w:rsidR="00CF7E13">
        <w:rPr>
          <w:rFonts w:ascii="Times New Roman" w:hAnsi="Times New Roman" w:cs="Times New Roman"/>
          <w:sz w:val="24"/>
          <w:szCs w:val="24"/>
        </w:rPr>
        <w:t xml:space="preserve">to be considered </w:t>
      </w:r>
      <w:r w:rsidR="003E2EC8">
        <w:rPr>
          <w:rFonts w:ascii="Times New Roman" w:hAnsi="Times New Roman" w:cs="Times New Roman"/>
          <w:sz w:val="24"/>
          <w:szCs w:val="24"/>
        </w:rPr>
        <w:t>with such mathematical precision as to lead to an unreasonable result</w:t>
      </w:r>
      <w:r>
        <w:rPr>
          <w:rFonts w:ascii="Times New Roman" w:hAnsi="Times New Roman" w:cs="Times New Roman"/>
          <w:sz w:val="24"/>
          <w:szCs w:val="24"/>
        </w:rPr>
        <w:t>:</w:t>
      </w:r>
    </w:p>
    <w:p w14:paraId="5E7DB43A" w14:textId="79544248" w:rsidR="008369A1" w:rsidRDefault="00035E80" w:rsidP="003B535C">
      <w:pPr>
        <w:autoSpaceDE w:val="0"/>
        <w:autoSpaceDN w:val="0"/>
        <w:adjustRightInd w:val="0"/>
        <w:spacing w:line="240" w:lineRule="auto"/>
        <w:ind w:left="1440"/>
        <w:jc w:val="both"/>
        <w:rPr>
          <w:rFonts w:ascii="Times New Roman" w:hAnsi="Times New Roman" w:cs="Times New Roman"/>
          <w:sz w:val="24"/>
          <w:szCs w:val="24"/>
        </w:rPr>
      </w:pPr>
      <w:r>
        <w:rPr>
          <w:rFonts w:ascii="Times New Roman" w:hAnsi="Times New Roman" w:cs="Times New Roman"/>
          <w:iCs/>
          <w:sz w:val="24"/>
          <w:szCs w:val="24"/>
        </w:rPr>
        <w:t xml:space="preserve">see </w:t>
      </w:r>
      <w:r w:rsidR="001343F7" w:rsidRPr="001343F7">
        <w:rPr>
          <w:rFonts w:ascii="Times New Roman" w:hAnsi="Times New Roman" w:cs="Times New Roman"/>
          <w:i/>
          <w:iCs/>
          <w:sz w:val="24"/>
          <w:szCs w:val="24"/>
        </w:rPr>
        <w:t>Shamuyarira v Zimbabwe Newspapers (1980) Ltd &amp; Anor</w:t>
      </w:r>
      <w:r w:rsidR="001343F7">
        <w:rPr>
          <w:rFonts w:ascii="Times New Roman" w:hAnsi="Times New Roman" w:cs="Times New Roman"/>
          <w:sz w:val="24"/>
          <w:szCs w:val="24"/>
        </w:rPr>
        <w:t xml:space="preserve"> 1994 (1) ZLR 445 [H]</w:t>
      </w:r>
      <w:r w:rsidR="00CF7E13">
        <w:rPr>
          <w:rFonts w:ascii="Times New Roman" w:hAnsi="Times New Roman" w:cs="Times New Roman"/>
          <w:sz w:val="24"/>
          <w:szCs w:val="24"/>
        </w:rPr>
        <w:t>;</w:t>
      </w:r>
      <w:r w:rsidR="00013BE9">
        <w:rPr>
          <w:rFonts w:ascii="Times New Roman" w:hAnsi="Times New Roman" w:cs="Times New Roman"/>
          <w:sz w:val="24"/>
          <w:szCs w:val="24"/>
        </w:rPr>
        <w:t xml:space="preserve"> </w:t>
      </w:r>
      <w:r w:rsidR="00013BE9" w:rsidRPr="00013BE9">
        <w:rPr>
          <w:rFonts w:ascii="Times New Roman" w:hAnsi="Times New Roman" w:cs="Times New Roman"/>
          <w:i/>
          <w:iCs/>
          <w:sz w:val="24"/>
          <w:szCs w:val="24"/>
        </w:rPr>
        <w:t>Chinamasa v Jongwe Printing &amp; Publishing Co (Pvt) Ltd &amp; Anor</w:t>
      </w:r>
      <w:r w:rsidR="00013BE9">
        <w:rPr>
          <w:rFonts w:ascii="Times New Roman" w:hAnsi="Times New Roman" w:cs="Times New Roman"/>
          <w:sz w:val="24"/>
          <w:szCs w:val="24"/>
        </w:rPr>
        <w:t xml:space="preserve"> 1994 (1) ZLR 133 [H]</w:t>
      </w:r>
      <w:r w:rsidR="003E2EC8">
        <w:rPr>
          <w:rFonts w:ascii="Times New Roman" w:hAnsi="Times New Roman" w:cs="Times New Roman"/>
          <w:sz w:val="24"/>
          <w:szCs w:val="24"/>
        </w:rPr>
        <w:t xml:space="preserve"> </w:t>
      </w:r>
      <w:r w:rsidR="00CF7E13">
        <w:rPr>
          <w:rFonts w:ascii="Times New Roman" w:hAnsi="Times New Roman" w:cs="Times New Roman"/>
          <w:sz w:val="24"/>
          <w:szCs w:val="24"/>
        </w:rPr>
        <w:t xml:space="preserve">and </w:t>
      </w:r>
      <w:r w:rsidR="003E2EC8" w:rsidRPr="00CF7E13">
        <w:rPr>
          <w:rFonts w:ascii="Times New Roman" w:hAnsi="Times New Roman" w:cs="Times New Roman"/>
          <w:i/>
          <w:iCs/>
          <w:sz w:val="24"/>
          <w:szCs w:val="24"/>
        </w:rPr>
        <w:t>Minister of Defence</w:t>
      </w:r>
      <w:r w:rsidR="00EE65D9" w:rsidRPr="00CF7E13">
        <w:rPr>
          <w:rFonts w:ascii="Times New Roman" w:hAnsi="Times New Roman" w:cs="Times New Roman"/>
          <w:i/>
          <w:iCs/>
          <w:sz w:val="24"/>
          <w:szCs w:val="24"/>
        </w:rPr>
        <w:t xml:space="preserve"> &amp; Anor v Jackson</w:t>
      </w:r>
      <w:r w:rsidR="00EE65D9">
        <w:rPr>
          <w:rFonts w:ascii="Times New Roman" w:hAnsi="Times New Roman" w:cs="Times New Roman"/>
          <w:sz w:val="24"/>
          <w:szCs w:val="24"/>
        </w:rPr>
        <w:t xml:space="preserve"> 1990 (2) ZLR 1 [S]</w:t>
      </w:r>
      <w:r w:rsidR="003E2EC8">
        <w:rPr>
          <w:rFonts w:ascii="Times New Roman" w:hAnsi="Times New Roman" w:cs="Times New Roman"/>
          <w:sz w:val="24"/>
          <w:szCs w:val="24"/>
        </w:rPr>
        <w:t xml:space="preserve"> </w:t>
      </w:r>
      <w:r w:rsidR="00013BE9">
        <w:rPr>
          <w:rFonts w:ascii="Times New Roman" w:hAnsi="Times New Roman" w:cs="Times New Roman"/>
          <w:sz w:val="24"/>
          <w:szCs w:val="24"/>
        </w:rPr>
        <w:t>:</w:t>
      </w:r>
      <w:r w:rsidR="001B5ADD">
        <w:rPr>
          <w:rFonts w:ascii="Times New Roman" w:hAnsi="Times New Roman" w:cs="Times New Roman"/>
          <w:sz w:val="24"/>
          <w:szCs w:val="24"/>
        </w:rPr>
        <w:t xml:space="preserve">  </w:t>
      </w:r>
      <w:r w:rsidR="007C1770">
        <w:rPr>
          <w:rFonts w:ascii="Times New Roman" w:hAnsi="Times New Roman" w:cs="Times New Roman"/>
          <w:sz w:val="24"/>
          <w:szCs w:val="24"/>
        </w:rPr>
        <w:t xml:space="preserve"> </w:t>
      </w:r>
    </w:p>
    <w:p w14:paraId="67BEBB75" w14:textId="72FC05A9" w:rsidR="00AF2DC4" w:rsidRPr="003B535C" w:rsidRDefault="00AF2DC4" w:rsidP="003B535C">
      <w:pPr>
        <w:pStyle w:val="ListParagraph"/>
        <w:numPr>
          <w:ilvl w:val="0"/>
          <w:numId w:val="7"/>
        </w:numPr>
        <w:autoSpaceDE w:val="0"/>
        <w:autoSpaceDN w:val="0"/>
        <w:adjustRightInd w:val="0"/>
        <w:spacing w:line="240" w:lineRule="auto"/>
        <w:jc w:val="both"/>
        <w:rPr>
          <w:rFonts w:ascii="Times New Roman" w:hAnsi="Times New Roman" w:cs="Times New Roman"/>
          <w:sz w:val="24"/>
          <w:szCs w:val="24"/>
        </w:rPr>
      </w:pPr>
      <w:r w:rsidRPr="003B535C">
        <w:rPr>
          <w:rFonts w:ascii="Times New Roman" w:hAnsi="Times New Roman" w:cs="Times New Roman"/>
          <w:sz w:val="24"/>
          <w:szCs w:val="24"/>
        </w:rPr>
        <w:t xml:space="preserve">No regard is to be had to the subjective value of money to the injured person, for the award of damages for pain and suffering cannot depend upon, or vary, according to whether he or she be a millionaire or a pauper: </w:t>
      </w:r>
      <w:r w:rsidRPr="003B535C">
        <w:rPr>
          <w:rFonts w:ascii="Times New Roman" w:hAnsi="Times New Roman" w:cs="Times New Roman"/>
          <w:i/>
          <w:iCs/>
          <w:sz w:val="24"/>
          <w:szCs w:val="24"/>
        </w:rPr>
        <w:t>Minister of Defence v Jackson’s</w:t>
      </w:r>
      <w:r w:rsidRPr="003B535C">
        <w:rPr>
          <w:rFonts w:ascii="Times New Roman" w:hAnsi="Times New Roman" w:cs="Times New Roman"/>
          <w:sz w:val="24"/>
          <w:szCs w:val="24"/>
        </w:rPr>
        <w:t xml:space="preserve"> case above;</w:t>
      </w:r>
    </w:p>
    <w:p w14:paraId="3F54295D" w14:textId="77777777" w:rsidR="003B535C" w:rsidRDefault="003B535C" w:rsidP="003B535C">
      <w:pPr>
        <w:pStyle w:val="ListParagraph"/>
        <w:autoSpaceDE w:val="0"/>
        <w:autoSpaceDN w:val="0"/>
        <w:adjustRightInd w:val="0"/>
        <w:spacing w:line="240" w:lineRule="auto"/>
        <w:jc w:val="both"/>
        <w:rPr>
          <w:rFonts w:ascii="Times New Roman" w:hAnsi="Times New Roman" w:cs="Times New Roman"/>
          <w:sz w:val="24"/>
          <w:szCs w:val="24"/>
        </w:rPr>
      </w:pPr>
    </w:p>
    <w:p w14:paraId="02C5F073" w14:textId="2BF7E8DE" w:rsidR="000E4402" w:rsidRPr="003B535C" w:rsidRDefault="00E12C41" w:rsidP="003B535C">
      <w:pPr>
        <w:pStyle w:val="ListParagraph"/>
        <w:numPr>
          <w:ilvl w:val="0"/>
          <w:numId w:val="7"/>
        </w:numPr>
        <w:autoSpaceDE w:val="0"/>
        <w:autoSpaceDN w:val="0"/>
        <w:adjustRightInd w:val="0"/>
        <w:spacing w:line="240" w:lineRule="auto"/>
        <w:jc w:val="both"/>
        <w:rPr>
          <w:rFonts w:ascii="Times New Roman" w:hAnsi="Times New Roman" w:cs="Times New Roman"/>
          <w:sz w:val="24"/>
          <w:szCs w:val="24"/>
        </w:rPr>
      </w:pPr>
      <w:r w:rsidRPr="003B535C">
        <w:rPr>
          <w:rFonts w:ascii="Times New Roman" w:hAnsi="Times New Roman" w:cs="Times New Roman"/>
          <w:sz w:val="24"/>
          <w:szCs w:val="24"/>
        </w:rPr>
        <w:t xml:space="preserve">The courts should attempt, wherever feasible, </w:t>
      </w:r>
      <w:r w:rsidR="00AF2DC4" w:rsidRPr="003B535C">
        <w:rPr>
          <w:rFonts w:ascii="Times New Roman" w:hAnsi="Times New Roman" w:cs="Times New Roman"/>
          <w:sz w:val="24"/>
          <w:szCs w:val="24"/>
        </w:rPr>
        <w:t xml:space="preserve">to </w:t>
      </w:r>
      <w:r w:rsidRPr="003B535C">
        <w:rPr>
          <w:rFonts w:ascii="Times New Roman" w:hAnsi="Times New Roman" w:cs="Times New Roman"/>
          <w:sz w:val="24"/>
          <w:szCs w:val="24"/>
        </w:rPr>
        <w:t xml:space="preserve">re-establish a dignified and respectful relationship between the parties: </w:t>
      </w:r>
      <w:r w:rsidRPr="003B535C">
        <w:rPr>
          <w:rFonts w:ascii="Times New Roman" w:hAnsi="Times New Roman" w:cs="Times New Roman"/>
          <w:i/>
          <w:iCs/>
          <w:sz w:val="24"/>
          <w:szCs w:val="24"/>
        </w:rPr>
        <w:t xml:space="preserve">Mineworkers Investment Co (Pty) </w:t>
      </w:r>
      <w:r w:rsidR="008A5B57" w:rsidRPr="003B535C">
        <w:rPr>
          <w:rFonts w:ascii="Times New Roman" w:hAnsi="Times New Roman" w:cs="Times New Roman"/>
          <w:i/>
          <w:iCs/>
          <w:sz w:val="24"/>
          <w:szCs w:val="24"/>
        </w:rPr>
        <w:t>Ltd v Modibani</w:t>
      </w:r>
      <w:r w:rsidR="008A5B57" w:rsidRPr="003B535C">
        <w:rPr>
          <w:rFonts w:ascii="Times New Roman" w:hAnsi="Times New Roman" w:cs="Times New Roman"/>
          <w:sz w:val="24"/>
          <w:szCs w:val="24"/>
        </w:rPr>
        <w:t xml:space="preserve"> 2002 (6) SA 512 [W] and </w:t>
      </w:r>
      <w:r w:rsidRPr="003B535C">
        <w:rPr>
          <w:rFonts w:ascii="Times New Roman" w:hAnsi="Times New Roman" w:cs="Times New Roman"/>
          <w:i/>
          <w:iCs/>
          <w:sz w:val="24"/>
          <w:szCs w:val="24"/>
        </w:rPr>
        <w:t>Jacobson v Finch</w:t>
      </w:r>
      <w:r w:rsidRPr="003B535C">
        <w:rPr>
          <w:rFonts w:ascii="Times New Roman" w:hAnsi="Times New Roman" w:cs="Times New Roman"/>
          <w:sz w:val="24"/>
          <w:szCs w:val="24"/>
        </w:rPr>
        <w:t xml:space="preserve"> [2023] ZAWCHC 115</w:t>
      </w:r>
      <w:r w:rsidR="000E4402" w:rsidRPr="003B535C">
        <w:rPr>
          <w:rFonts w:ascii="Times New Roman" w:hAnsi="Times New Roman" w:cs="Times New Roman"/>
          <w:sz w:val="24"/>
          <w:szCs w:val="24"/>
        </w:rPr>
        <w:t>;</w:t>
      </w:r>
    </w:p>
    <w:p w14:paraId="610ED649" w14:textId="77777777" w:rsidR="003B535C" w:rsidRDefault="003B535C" w:rsidP="003B535C">
      <w:pPr>
        <w:pStyle w:val="ListParagraph"/>
        <w:autoSpaceDE w:val="0"/>
        <w:autoSpaceDN w:val="0"/>
        <w:adjustRightInd w:val="0"/>
        <w:spacing w:line="240" w:lineRule="auto"/>
        <w:jc w:val="both"/>
        <w:rPr>
          <w:rFonts w:ascii="Times New Roman" w:hAnsi="Times New Roman" w:cs="Times New Roman"/>
          <w:sz w:val="24"/>
          <w:szCs w:val="24"/>
        </w:rPr>
      </w:pPr>
    </w:p>
    <w:p w14:paraId="47C5A8CF" w14:textId="5E5B062B" w:rsidR="008A5B57" w:rsidRPr="003B535C" w:rsidRDefault="008A5B57" w:rsidP="003B535C">
      <w:pPr>
        <w:pStyle w:val="ListParagraph"/>
        <w:numPr>
          <w:ilvl w:val="0"/>
          <w:numId w:val="7"/>
        </w:numPr>
        <w:autoSpaceDE w:val="0"/>
        <w:autoSpaceDN w:val="0"/>
        <w:adjustRightInd w:val="0"/>
        <w:spacing w:line="240" w:lineRule="auto"/>
        <w:jc w:val="both"/>
        <w:rPr>
          <w:rFonts w:ascii="Times New Roman" w:hAnsi="Times New Roman" w:cs="Times New Roman"/>
          <w:sz w:val="24"/>
          <w:szCs w:val="24"/>
        </w:rPr>
      </w:pPr>
      <w:r w:rsidRPr="003B535C">
        <w:rPr>
          <w:rFonts w:ascii="Times New Roman" w:hAnsi="Times New Roman" w:cs="Times New Roman"/>
          <w:sz w:val="24"/>
          <w:szCs w:val="24"/>
        </w:rPr>
        <w:t>A public apology [by the defendant] is usually far less expensive than an award of damages and it can set the record straight, restore the reputation of the victim, give the victim the necessary satisfaction, avoid severe financial harm to the culprit, and encourage rather than inhibit freedom of expression</w:t>
      </w:r>
      <w:r w:rsidR="00E8225F">
        <w:rPr>
          <w:rFonts w:ascii="Times New Roman" w:hAnsi="Times New Roman" w:cs="Times New Roman"/>
          <w:sz w:val="24"/>
          <w:szCs w:val="24"/>
        </w:rPr>
        <w:t xml:space="preserve">: </w:t>
      </w:r>
      <w:r w:rsidRPr="00CF7E13">
        <w:rPr>
          <w:rFonts w:ascii="Times New Roman" w:hAnsi="Times New Roman" w:cs="Times New Roman"/>
          <w:i/>
          <w:iCs/>
          <w:sz w:val="24"/>
          <w:szCs w:val="24"/>
        </w:rPr>
        <w:t>Mineworkers I</w:t>
      </w:r>
      <w:r w:rsidRPr="003B535C">
        <w:rPr>
          <w:rFonts w:ascii="Times New Roman" w:hAnsi="Times New Roman" w:cs="Times New Roman"/>
          <w:i/>
          <w:iCs/>
          <w:sz w:val="24"/>
          <w:szCs w:val="24"/>
        </w:rPr>
        <w:t>nvestment Co</w:t>
      </w:r>
      <w:r w:rsidR="00CF7E13">
        <w:rPr>
          <w:rFonts w:ascii="Times New Roman" w:hAnsi="Times New Roman" w:cs="Times New Roman"/>
          <w:i/>
          <w:iCs/>
          <w:sz w:val="24"/>
          <w:szCs w:val="24"/>
        </w:rPr>
        <w:t xml:space="preserve"> v Modibani</w:t>
      </w:r>
      <w:r w:rsidRPr="003B535C">
        <w:rPr>
          <w:rFonts w:ascii="Times New Roman" w:hAnsi="Times New Roman" w:cs="Times New Roman"/>
          <w:sz w:val="24"/>
          <w:szCs w:val="24"/>
        </w:rPr>
        <w:t xml:space="preserve"> and </w:t>
      </w:r>
      <w:r w:rsidRPr="003B535C">
        <w:rPr>
          <w:rFonts w:ascii="Times New Roman" w:hAnsi="Times New Roman" w:cs="Times New Roman"/>
          <w:i/>
          <w:iCs/>
          <w:sz w:val="24"/>
          <w:szCs w:val="24"/>
        </w:rPr>
        <w:t>Jacobson</w:t>
      </w:r>
      <w:r w:rsidR="00CF7E13">
        <w:rPr>
          <w:rFonts w:ascii="Times New Roman" w:hAnsi="Times New Roman" w:cs="Times New Roman"/>
          <w:i/>
          <w:iCs/>
          <w:sz w:val="24"/>
          <w:szCs w:val="24"/>
        </w:rPr>
        <w:t xml:space="preserve"> v Finch</w:t>
      </w:r>
      <w:r w:rsidRPr="003B535C">
        <w:rPr>
          <w:rFonts w:ascii="Times New Roman" w:hAnsi="Times New Roman" w:cs="Times New Roman"/>
          <w:sz w:val="24"/>
          <w:szCs w:val="24"/>
        </w:rPr>
        <w:t xml:space="preserve"> cases above.</w:t>
      </w:r>
    </w:p>
    <w:p w14:paraId="56498E85" w14:textId="77777777" w:rsidR="00820AE8" w:rsidRDefault="00820AE8" w:rsidP="00820AE8">
      <w:pPr>
        <w:pStyle w:val="ListParagraph"/>
        <w:autoSpaceDE w:val="0"/>
        <w:autoSpaceDN w:val="0"/>
        <w:adjustRightInd w:val="0"/>
        <w:spacing w:line="240" w:lineRule="auto"/>
        <w:jc w:val="both"/>
        <w:rPr>
          <w:rFonts w:ascii="Times New Roman" w:hAnsi="Times New Roman" w:cs="Times New Roman"/>
          <w:sz w:val="24"/>
          <w:szCs w:val="24"/>
        </w:rPr>
      </w:pPr>
    </w:p>
    <w:p w14:paraId="32D26526" w14:textId="54704F5E" w:rsidR="00820AE8" w:rsidRPr="003B535C" w:rsidRDefault="00820AE8" w:rsidP="00820AE8">
      <w:pPr>
        <w:pStyle w:val="ListParagraph"/>
        <w:numPr>
          <w:ilvl w:val="0"/>
          <w:numId w:val="7"/>
        </w:num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 apology should contain an unreserved withdrawal of all imputations made and an expression of regret otherwise without them </w:t>
      </w:r>
      <w:r w:rsidR="00FF4CD7">
        <w:rPr>
          <w:rFonts w:ascii="Times New Roman" w:hAnsi="Times New Roman" w:cs="Times New Roman"/>
          <w:sz w:val="24"/>
          <w:szCs w:val="24"/>
        </w:rPr>
        <w:t xml:space="preserve">it </w:t>
      </w:r>
      <w:r>
        <w:rPr>
          <w:rFonts w:ascii="Times New Roman" w:hAnsi="Times New Roman" w:cs="Times New Roman"/>
          <w:sz w:val="24"/>
          <w:szCs w:val="24"/>
        </w:rPr>
        <w:t xml:space="preserve">is not a full and free apology: </w:t>
      </w:r>
      <w:r w:rsidRPr="00F55183">
        <w:rPr>
          <w:rFonts w:ascii="Times New Roman" w:hAnsi="Times New Roman" w:cs="Times New Roman"/>
          <w:i/>
          <w:iCs/>
          <w:sz w:val="24"/>
          <w:szCs w:val="24"/>
        </w:rPr>
        <w:t>Ward-Jackson v Cape Times Ltd</w:t>
      </w:r>
      <w:r>
        <w:rPr>
          <w:rFonts w:ascii="Times New Roman" w:hAnsi="Times New Roman" w:cs="Times New Roman"/>
          <w:sz w:val="24"/>
          <w:szCs w:val="24"/>
        </w:rPr>
        <w:t xml:space="preserve"> 1910 WLD 257</w:t>
      </w:r>
      <w:r w:rsidR="009E7952">
        <w:rPr>
          <w:rFonts w:ascii="Times New Roman" w:hAnsi="Times New Roman" w:cs="Times New Roman"/>
          <w:sz w:val="24"/>
          <w:szCs w:val="24"/>
        </w:rPr>
        <w:t>, 263</w:t>
      </w:r>
      <w:r>
        <w:rPr>
          <w:rFonts w:ascii="Times New Roman" w:hAnsi="Times New Roman" w:cs="Times New Roman"/>
          <w:sz w:val="24"/>
          <w:szCs w:val="24"/>
        </w:rPr>
        <w:t>;</w:t>
      </w:r>
    </w:p>
    <w:p w14:paraId="4FD486C5" w14:textId="77777777" w:rsidR="003B535C" w:rsidRDefault="003B535C" w:rsidP="003B535C">
      <w:pPr>
        <w:pStyle w:val="ListParagraph"/>
        <w:autoSpaceDE w:val="0"/>
        <w:autoSpaceDN w:val="0"/>
        <w:adjustRightInd w:val="0"/>
        <w:spacing w:line="240" w:lineRule="auto"/>
        <w:jc w:val="both"/>
        <w:rPr>
          <w:rFonts w:ascii="Times New Roman" w:hAnsi="Times New Roman" w:cs="Times New Roman"/>
          <w:sz w:val="24"/>
          <w:szCs w:val="24"/>
        </w:rPr>
      </w:pPr>
    </w:p>
    <w:p w14:paraId="1DC12BC1" w14:textId="4A8B7E2D" w:rsidR="008A5B57" w:rsidRPr="003B535C" w:rsidRDefault="00CC5339" w:rsidP="003B535C">
      <w:pPr>
        <w:pStyle w:val="ListParagraph"/>
        <w:numPr>
          <w:ilvl w:val="0"/>
          <w:numId w:val="7"/>
        </w:num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timeous, spontaneous and contrite apology containing an unconditional retraction mitigates the amount of damages for defamation: </w:t>
      </w:r>
      <w:r w:rsidR="00E8225F">
        <w:rPr>
          <w:rFonts w:ascii="Times New Roman" w:hAnsi="Times New Roman" w:cs="Times New Roman"/>
          <w:sz w:val="24"/>
          <w:szCs w:val="24"/>
        </w:rPr>
        <w:t xml:space="preserve">see </w:t>
      </w:r>
      <w:r w:rsidR="00A23856" w:rsidRPr="00677635">
        <w:rPr>
          <w:rFonts w:ascii="Times New Roman" w:hAnsi="Times New Roman" w:cs="Times New Roman"/>
          <w:sz w:val="20"/>
          <w:szCs w:val="20"/>
        </w:rPr>
        <w:t>VISSER &amp; POTGIETER</w:t>
      </w:r>
      <w:r w:rsidR="00A23856">
        <w:rPr>
          <w:rFonts w:ascii="Times New Roman" w:hAnsi="Times New Roman" w:cs="Times New Roman"/>
          <w:sz w:val="24"/>
          <w:szCs w:val="24"/>
        </w:rPr>
        <w:t xml:space="preserve">, </w:t>
      </w:r>
      <w:r w:rsidR="00A23856" w:rsidRPr="00677635">
        <w:rPr>
          <w:rFonts w:ascii="Times New Roman" w:hAnsi="Times New Roman" w:cs="Times New Roman"/>
          <w:i/>
          <w:sz w:val="24"/>
          <w:szCs w:val="24"/>
        </w:rPr>
        <w:t>Law of Damages</w:t>
      </w:r>
      <w:r w:rsidR="00A23856">
        <w:rPr>
          <w:rFonts w:ascii="Times New Roman" w:hAnsi="Times New Roman" w:cs="Times New Roman"/>
          <w:sz w:val="24"/>
          <w:szCs w:val="24"/>
        </w:rPr>
        <w:t>, 3</w:t>
      </w:r>
      <w:r w:rsidR="00A23856" w:rsidRPr="00A23856">
        <w:rPr>
          <w:rFonts w:ascii="Times New Roman" w:hAnsi="Times New Roman" w:cs="Times New Roman"/>
          <w:sz w:val="24"/>
          <w:szCs w:val="24"/>
          <w:vertAlign w:val="superscript"/>
        </w:rPr>
        <w:t>rd</w:t>
      </w:r>
      <w:r w:rsidR="009E7952">
        <w:rPr>
          <w:rFonts w:ascii="Times New Roman" w:hAnsi="Times New Roman" w:cs="Times New Roman"/>
          <w:sz w:val="24"/>
          <w:szCs w:val="24"/>
        </w:rPr>
        <w:t xml:space="preserve"> ed., Juta </w:t>
      </w:r>
      <w:r w:rsidR="00A23856">
        <w:rPr>
          <w:rFonts w:ascii="Times New Roman" w:hAnsi="Times New Roman" w:cs="Times New Roman"/>
          <w:sz w:val="24"/>
          <w:szCs w:val="24"/>
        </w:rPr>
        <w:t>2012, at p 528</w:t>
      </w:r>
      <w:r>
        <w:rPr>
          <w:rFonts w:ascii="Times New Roman" w:hAnsi="Times New Roman" w:cs="Times New Roman"/>
          <w:sz w:val="24"/>
          <w:szCs w:val="24"/>
        </w:rPr>
        <w:t>. See also</w:t>
      </w:r>
      <w:r w:rsidR="00A23856">
        <w:rPr>
          <w:rFonts w:ascii="Times New Roman" w:hAnsi="Times New Roman" w:cs="Times New Roman"/>
          <w:sz w:val="24"/>
          <w:szCs w:val="24"/>
        </w:rPr>
        <w:t xml:space="preserve"> </w:t>
      </w:r>
      <w:r w:rsidR="003F1535" w:rsidRPr="003F1535">
        <w:rPr>
          <w:rFonts w:ascii="Times New Roman" w:hAnsi="Times New Roman" w:cs="Times New Roman"/>
          <w:i/>
          <w:iCs/>
          <w:sz w:val="24"/>
          <w:szCs w:val="24"/>
        </w:rPr>
        <w:t>Modibani</w:t>
      </w:r>
      <w:r w:rsidR="00A23856">
        <w:rPr>
          <w:rFonts w:ascii="Times New Roman" w:hAnsi="Times New Roman" w:cs="Times New Roman"/>
          <w:sz w:val="24"/>
          <w:szCs w:val="24"/>
        </w:rPr>
        <w:t xml:space="preserve"> and </w:t>
      </w:r>
      <w:r w:rsidR="00A23856" w:rsidRPr="003F1535">
        <w:rPr>
          <w:rFonts w:ascii="Times New Roman" w:hAnsi="Times New Roman" w:cs="Times New Roman"/>
          <w:i/>
          <w:iCs/>
          <w:sz w:val="24"/>
          <w:szCs w:val="24"/>
        </w:rPr>
        <w:t>Finch</w:t>
      </w:r>
      <w:r w:rsidR="00895BAB">
        <w:rPr>
          <w:rFonts w:ascii="Times New Roman" w:hAnsi="Times New Roman" w:cs="Times New Roman"/>
          <w:i/>
          <w:iCs/>
          <w:sz w:val="24"/>
          <w:szCs w:val="24"/>
        </w:rPr>
        <w:t xml:space="preserve">’s </w:t>
      </w:r>
      <w:r w:rsidR="00895BAB">
        <w:rPr>
          <w:rFonts w:ascii="Times New Roman" w:hAnsi="Times New Roman" w:cs="Times New Roman"/>
          <w:sz w:val="24"/>
          <w:szCs w:val="24"/>
        </w:rPr>
        <w:t>cases above.</w:t>
      </w:r>
      <w:r w:rsidR="00A23856">
        <w:rPr>
          <w:rFonts w:ascii="Times New Roman" w:hAnsi="Times New Roman" w:cs="Times New Roman"/>
          <w:sz w:val="24"/>
          <w:szCs w:val="24"/>
        </w:rPr>
        <w:t xml:space="preserve">  </w:t>
      </w:r>
    </w:p>
    <w:p w14:paraId="550F61CD" w14:textId="77777777" w:rsidR="003B535C" w:rsidRDefault="003B535C" w:rsidP="003B535C">
      <w:pPr>
        <w:pStyle w:val="ListParagraph"/>
        <w:autoSpaceDE w:val="0"/>
        <w:autoSpaceDN w:val="0"/>
        <w:adjustRightInd w:val="0"/>
        <w:spacing w:line="240" w:lineRule="auto"/>
        <w:jc w:val="both"/>
        <w:rPr>
          <w:rFonts w:ascii="Times New Roman" w:hAnsi="Times New Roman" w:cs="Times New Roman"/>
          <w:sz w:val="24"/>
          <w:szCs w:val="24"/>
        </w:rPr>
      </w:pPr>
    </w:p>
    <w:p w14:paraId="7C06952E" w14:textId="19CC4686" w:rsidR="00013BE9" w:rsidRPr="003B535C" w:rsidRDefault="003F28E4" w:rsidP="003B535C">
      <w:pPr>
        <w:pStyle w:val="ListParagraph"/>
        <w:numPr>
          <w:ilvl w:val="0"/>
          <w:numId w:val="7"/>
        </w:numPr>
        <w:autoSpaceDE w:val="0"/>
        <w:autoSpaceDN w:val="0"/>
        <w:adjustRightInd w:val="0"/>
        <w:spacing w:line="240" w:lineRule="auto"/>
        <w:jc w:val="both"/>
        <w:rPr>
          <w:rFonts w:ascii="Times New Roman" w:hAnsi="Times New Roman" w:cs="Times New Roman"/>
          <w:sz w:val="24"/>
          <w:szCs w:val="24"/>
        </w:rPr>
      </w:pPr>
      <w:r w:rsidRPr="003B535C">
        <w:rPr>
          <w:rFonts w:ascii="Times New Roman" w:hAnsi="Times New Roman" w:cs="Times New Roman"/>
          <w:sz w:val="24"/>
          <w:szCs w:val="24"/>
        </w:rPr>
        <w:t xml:space="preserve">The courts in Zimbabwe and South Africa have not been generous in their awards for </w:t>
      </w:r>
      <w:r w:rsidRPr="008D34C2">
        <w:rPr>
          <w:rFonts w:ascii="Times New Roman" w:hAnsi="Times New Roman" w:cs="Times New Roman"/>
          <w:i/>
          <w:iCs/>
          <w:sz w:val="24"/>
          <w:szCs w:val="24"/>
        </w:rPr>
        <w:t>solatium</w:t>
      </w:r>
      <w:r w:rsidRPr="003B535C">
        <w:rPr>
          <w:rFonts w:ascii="Times New Roman" w:hAnsi="Times New Roman" w:cs="Times New Roman"/>
          <w:sz w:val="24"/>
          <w:szCs w:val="24"/>
        </w:rPr>
        <w:t xml:space="preserve"> since an action for damages is not a road to riches: </w:t>
      </w:r>
      <w:r w:rsidRPr="003B535C">
        <w:rPr>
          <w:rFonts w:ascii="Times New Roman" w:hAnsi="Times New Roman" w:cs="Times New Roman"/>
          <w:i/>
          <w:iCs/>
          <w:sz w:val="24"/>
          <w:szCs w:val="24"/>
        </w:rPr>
        <w:t xml:space="preserve">Shamuyarira </w:t>
      </w:r>
      <w:r w:rsidR="003C7D1F" w:rsidRPr="003B535C">
        <w:rPr>
          <w:rFonts w:ascii="Times New Roman" w:hAnsi="Times New Roman" w:cs="Times New Roman"/>
          <w:sz w:val="24"/>
          <w:szCs w:val="24"/>
        </w:rPr>
        <w:t xml:space="preserve">and </w:t>
      </w:r>
      <w:r w:rsidR="003C7D1F" w:rsidRPr="003B535C">
        <w:rPr>
          <w:rFonts w:ascii="Times New Roman" w:hAnsi="Times New Roman" w:cs="Times New Roman"/>
          <w:i/>
          <w:iCs/>
          <w:sz w:val="24"/>
          <w:szCs w:val="24"/>
        </w:rPr>
        <w:t xml:space="preserve">Chinamasa </w:t>
      </w:r>
      <w:r w:rsidR="00895BAB">
        <w:rPr>
          <w:rFonts w:ascii="Times New Roman" w:hAnsi="Times New Roman" w:cs="Times New Roman"/>
          <w:sz w:val="24"/>
          <w:szCs w:val="24"/>
        </w:rPr>
        <w:t xml:space="preserve">cases </w:t>
      </w:r>
      <w:r w:rsidR="00CC5339">
        <w:rPr>
          <w:rFonts w:ascii="Times New Roman" w:hAnsi="Times New Roman" w:cs="Times New Roman"/>
          <w:sz w:val="24"/>
          <w:szCs w:val="24"/>
        </w:rPr>
        <w:t>a</w:t>
      </w:r>
      <w:r w:rsidRPr="003B535C">
        <w:rPr>
          <w:rFonts w:ascii="Times New Roman" w:hAnsi="Times New Roman" w:cs="Times New Roman"/>
          <w:sz w:val="24"/>
          <w:szCs w:val="24"/>
        </w:rPr>
        <w:t>bove</w:t>
      </w:r>
      <w:r w:rsidR="00013BE9" w:rsidRPr="003B535C">
        <w:rPr>
          <w:rFonts w:ascii="Times New Roman" w:hAnsi="Times New Roman" w:cs="Times New Roman"/>
          <w:sz w:val="24"/>
          <w:szCs w:val="24"/>
        </w:rPr>
        <w:t>;</w:t>
      </w:r>
    </w:p>
    <w:p w14:paraId="7753FEAF" w14:textId="77777777" w:rsidR="003B535C" w:rsidRDefault="003B535C" w:rsidP="003B535C">
      <w:pPr>
        <w:pStyle w:val="ListParagraph"/>
        <w:autoSpaceDE w:val="0"/>
        <w:autoSpaceDN w:val="0"/>
        <w:adjustRightInd w:val="0"/>
        <w:spacing w:line="240" w:lineRule="auto"/>
        <w:jc w:val="both"/>
        <w:rPr>
          <w:rFonts w:ascii="Times New Roman" w:hAnsi="Times New Roman" w:cs="Times New Roman"/>
          <w:sz w:val="24"/>
          <w:szCs w:val="24"/>
        </w:rPr>
      </w:pPr>
    </w:p>
    <w:p w14:paraId="79348E88" w14:textId="3CEC1293" w:rsidR="003C7D1F" w:rsidRPr="003B535C" w:rsidRDefault="00013BE9" w:rsidP="003B535C">
      <w:pPr>
        <w:pStyle w:val="ListParagraph"/>
        <w:numPr>
          <w:ilvl w:val="0"/>
          <w:numId w:val="7"/>
        </w:numPr>
        <w:autoSpaceDE w:val="0"/>
        <w:autoSpaceDN w:val="0"/>
        <w:adjustRightInd w:val="0"/>
        <w:spacing w:line="240" w:lineRule="auto"/>
        <w:jc w:val="both"/>
        <w:rPr>
          <w:rFonts w:ascii="Times New Roman" w:hAnsi="Times New Roman" w:cs="Times New Roman"/>
          <w:sz w:val="24"/>
          <w:szCs w:val="24"/>
        </w:rPr>
      </w:pPr>
      <w:r w:rsidRPr="003B535C">
        <w:rPr>
          <w:rFonts w:ascii="Times New Roman" w:hAnsi="Times New Roman" w:cs="Times New Roman"/>
          <w:sz w:val="24"/>
          <w:szCs w:val="24"/>
        </w:rPr>
        <w:t xml:space="preserve">In exercising its discretion as to costs, the court is entitled to </w:t>
      </w:r>
      <w:r w:rsidR="003C7D1F" w:rsidRPr="003B535C">
        <w:rPr>
          <w:rFonts w:ascii="Times New Roman" w:hAnsi="Times New Roman" w:cs="Times New Roman"/>
          <w:sz w:val="24"/>
          <w:szCs w:val="24"/>
        </w:rPr>
        <w:t xml:space="preserve">consider the </w:t>
      </w:r>
      <w:r w:rsidRPr="003B535C">
        <w:rPr>
          <w:rFonts w:ascii="Times New Roman" w:hAnsi="Times New Roman" w:cs="Times New Roman"/>
          <w:sz w:val="24"/>
          <w:szCs w:val="24"/>
        </w:rPr>
        <w:t xml:space="preserve">principle of </w:t>
      </w:r>
      <w:r w:rsidRPr="003B535C">
        <w:rPr>
          <w:rFonts w:ascii="Times New Roman" w:hAnsi="Times New Roman" w:cs="Times New Roman"/>
          <w:i/>
          <w:iCs/>
          <w:sz w:val="24"/>
          <w:szCs w:val="24"/>
        </w:rPr>
        <w:t>plus petitio</w:t>
      </w:r>
      <w:r w:rsidRPr="003B535C">
        <w:rPr>
          <w:rFonts w:ascii="Times New Roman" w:hAnsi="Times New Roman" w:cs="Times New Roman"/>
          <w:sz w:val="24"/>
          <w:szCs w:val="24"/>
        </w:rPr>
        <w:t xml:space="preserve"> [an overclaim or claiming too much in pleadings without any hope of proving the amount]</w:t>
      </w:r>
      <w:r w:rsidR="003C7D1F" w:rsidRPr="003B535C">
        <w:rPr>
          <w:rFonts w:ascii="Times New Roman" w:hAnsi="Times New Roman" w:cs="Times New Roman"/>
          <w:sz w:val="24"/>
          <w:szCs w:val="24"/>
        </w:rPr>
        <w:t xml:space="preserve">, the degree of cupidity [greed for money or possessions] revealed by the claimant being a relevant factor: </w:t>
      </w:r>
      <w:r w:rsidR="003C7D1F" w:rsidRPr="003B535C">
        <w:rPr>
          <w:rFonts w:ascii="Times New Roman" w:hAnsi="Times New Roman" w:cs="Times New Roman"/>
          <w:i/>
          <w:iCs/>
          <w:sz w:val="24"/>
          <w:szCs w:val="24"/>
        </w:rPr>
        <w:t>Rowles v Isipingo Beach Revision Court &amp; Anor</w:t>
      </w:r>
      <w:r w:rsidR="003C7D1F" w:rsidRPr="003B535C">
        <w:rPr>
          <w:rFonts w:ascii="Times New Roman" w:hAnsi="Times New Roman" w:cs="Times New Roman"/>
          <w:sz w:val="24"/>
          <w:szCs w:val="24"/>
        </w:rPr>
        <w:t xml:space="preserve"> 1966 (3) SA 751 [D]</w:t>
      </w:r>
      <w:r w:rsidR="003148B7">
        <w:rPr>
          <w:rFonts w:ascii="Times New Roman" w:hAnsi="Times New Roman" w:cs="Times New Roman"/>
          <w:sz w:val="24"/>
          <w:szCs w:val="24"/>
        </w:rPr>
        <w:t>, 753A-G;</w:t>
      </w:r>
      <w:r w:rsidR="003C7D1F" w:rsidRPr="003B535C">
        <w:rPr>
          <w:rFonts w:ascii="Times New Roman" w:hAnsi="Times New Roman" w:cs="Times New Roman"/>
          <w:sz w:val="24"/>
          <w:szCs w:val="24"/>
        </w:rPr>
        <w:t xml:space="preserve"> </w:t>
      </w:r>
      <w:r w:rsidR="003C7D1F" w:rsidRPr="003B535C">
        <w:rPr>
          <w:rFonts w:ascii="Times New Roman" w:hAnsi="Times New Roman" w:cs="Times New Roman"/>
          <w:i/>
          <w:iCs/>
          <w:sz w:val="24"/>
          <w:szCs w:val="24"/>
        </w:rPr>
        <w:t>Kathrada v Arbitration Tribunal &amp; Anor</w:t>
      </w:r>
      <w:r w:rsidR="003C7D1F" w:rsidRPr="003B535C">
        <w:rPr>
          <w:rFonts w:ascii="Times New Roman" w:hAnsi="Times New Roman" w:cs="Times New Roman"/>
          <w:sz w:val="24"/>
          <w:szCs w:val="24"/>
        </w:rPr>
        <w:t xml:space="preserve"> 1974 (2) SA 535</w:t>
      </w:r>
      <w:r w:rsidR="003148B7">
        <w:rPr>
          <w:rFonts w:ascii="Times New Roman" w:hAnsi="Times New Roman" w:cs="Times New Roman"/>
          <w:sz w:val="24"/>
          <w:szCs w:val="24"/>
        </w:rPr>
        <w:t>, 540E</w:t>
      </w:r>
      <w:r w:rsidR="003C7D1F" w:rsidRPr="003B535C">
        <w:rPr>
          <w:rFonts w:ascii="Times New Roman" w:hAnsi="Times New Roman" w:cs="Times New Roman"/>
          <w:sz w:val="24"/>
          <w:szCs w:val="24"/>
        </w:rPr>
        <w:t xml:space="preserve"> and </w:t>
      </w:r>
      <w:r w:rsidR="003C7D1F" w:rsidRPr="003B535C">
        <w:rPr>
          <w:rFonts w:ascii="Times New Roman" w:hAnsi="Times New Roman" w:cs="Times New Roman"/>
          <w:i/>
          <w:iCs/>
          <w:sz w:val="24"/>
          <w:szCs w:val="24"/>
        </w:rPr>
        <w:t xml:space="preserve">Mohadi v Standard </w:t>
      </w:r>
      <w:r w:rsidR="00F5004D">
        <w:rPr>
          <w:rFonts w:ascii="Times New Roman" w:hAnsi="Times New Roman" w:cs="Times New Roman"/>
          <w:i/>
          <w:iCs/>
          <w:sz w:val="24"/>
          <w:szCs w:val="24"/>
        </w:rPr>
        <w:t>Press [Pvt] Ltd</w:t>
      </w:r>
      <w:r w:rsidR="003C7D1F" w:rsidRPr="003B535C">
        <w:rPr>
          <w:rFonts w:ascii="Times New Roman" w:hAnsi="Times New Roman" w:cs="Times New Roman"/>
          <w:sz w:val="24"/>
          <w:szCs w:val="24"/>
        </w:rPr>
        <w:t xml:space="preserve"> </w:t>
      </w:r>
      <w:r w:rsidR="00F5004D">
        <w:rPr>
          <w:rFonts w:ascii="Times New Roman" w:hAnsi="Times New Roman" w:cs="Times New Roman"/>
          <w:sz w:val="24"/>
          <w:szCs w:val="24"/>
        </w:rPr>
        <w:t xml:space="preserve">2013 </w:t>
      </w:r>
      <w:r w:rsidR="00895BAB">
        <w:rPr>
          <w:rFonts w:ascii="Times New Roman" w:hAnsi="Times New Roman" w:cs="Times New Roman"/>
          <w:sz w:val="24"/>
          <w:szCs w:val="24"/>
        </w:rPr>
        <w:t>(</w:t>
      </w:r>
      <w:r w:rsidR="00F5004D">
        <w:rPr>
          <w:rFonts w:ascii="Times New Roman" w:hAnsi="Times New Roman" w:cs="Times New Roman"/>
          <w:sz w:val="24"/>
          <w:szCs w:val="24"/>
        </w:rPr>
        <w:t>1</w:t>
      </w:r>
      <w:r w:rsidR="00895BAB">
        <w:rPr>
          <w:rFonts w:ascii="Times New Roman" w:hAnsi="Times New Roman" w:cs="Times New Roman"/>
          <w:sz w:val="24"/>
          <w:szCs w:val="24"/>
        </w:rPr>
        <w:t>)</w:t>
      </w:r>
      <w:r w:rsidR="00F5004D">
        <w:rPr>
          <w:rFonts w:ascii="Times New Roman" w:hAnsi="Times New Roman" w:cs="Times New Roman"/>
          <w:sz w:val="24"/>
          <w:szCs w:val="24"/>
        </w:rPr>
        <w:t xml:space="preserve"> ZLR 31 [H].</w:t>
      </w:r>
    </w:p>
    <w:p w14:paraId="7C6DD56C" w14:textId="34DC2159" w:rsidR="003F6040" w:rsidRDefault="003E2EC8" w:rsidP="007C45B3">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2</w:t>
      </w:r>
      <w:r w:rsidR="00E8225F">
        <w:rPr>
          <w:rFonts w:ascii="Times New Roman" w:hAnsi="Times New Roman" w:cs="Times New Roman"/>
          <w:sz w:val="24"/>
          <w:szCs w:val="24"/>
        </w:rPr>
        <w:t>2</w:t>
      </w:r>
      <w:r>
        <w:rPr>
          <w:rFonts w:ascii="Times New Roman" w:hAnsi="Times New Roman" w:cs="Times New Roman"/>
          <w:sz w:val="24"/>
          <w:szCs w:val="24"/>
        </w:rPr>
        <w:t>]</w:t>
      </w:r>
      <w:r w:rsidR="00EE65D9">
        <w:rPr>
          <w:rFonts w:ascii="Times New Roman" w:hAnsi="Times New Roman" w:cs="Times New Roman"/>
          <w:sz w:val="24"/>
          <w:szCs w:val="24"/>
        </w:rPr>
        <w:tab/>
      </w:r>
      <w:r w:rsidR="008D34C2">
        <w:rPr>
          <w:rFonts w:ascii="Times New Roman" w:hAnsi="Times New Roman" w:cs="Times New Roman"/>
          <w:sz w:val="24"/>
          <w:szCs w:val="24"/>
        </w:rPr>
        <w:t>Speaking g</w:t>
      </w:r>
      <w:r w:rsidR="00EE65D9">
        <w:rPr>
          <w:rFonts w:ascii="Times New Roman" w:hAnsi="Times New Roman" w:cs="Times New Roman"/>
          <w:sz w:val="24"/>
          <w:szCs w:val="24"/>
        </w:rPr>
        <w:t xml:space="preserve">enerally, legal principles are sometimes quite easy to lay out but altogether difficult to apply to the nuts and bolts of any given case. For example, by how many dollars and cents shall a plaintiff’s claim reduce or increase after the court has made findings </w:t>
      </w:r>
      <w:r w:rsidR="007C45B3">
        <w:rPr>
          <w:rFonts w:ascii="Times New Roman" w:hAnsi="Times New Roman" w:cs="Times New Roman"/>
          <w:sz w:val="24"/>
          <w:szCs w:val="24"/>
        </w:rPr>
        <w:t>on</w:t>
      </w:r>
      <w:r w:rsidR="00EE65D9">
        <w:rPr>
          <w:rFonts w:ascii="Times New Roman" w:hAnsi="Times New Roman" w:cs="Times New Roman"/>
          <w:sz w:val="24"/>
          <w:szCs w:val="24"/>
        </w:rPr>
        <w:t xml:space="preserve"> his or her reputation, </w:t>
      </w:r>
      <w:r w:rsidR="007C45B3">
        <w:rPr>
          <w:rFonts w:ascii="Times New Roman" w:hAnsi="Times New Roman" w:cs="Times New Roman"/>
          <w:sz w:val="24"/>
          <w:szCs w:val="24"/>
        </w:rPr>
        <w:t xml:space="preserve">his or her </w:t>
      </w:r>
      <w:r w:rsidR="00EE65D9">
        <w:rPr>
          <w:rFonts w:ascii="Times New Roman" w:hAnsi="Times New Roman" w:cs="Times New Roman"/>
          <w:sz w:val="24"/>
          <w:szCs w:val="24"/>
        </w:rPr>
        <w:t>character</w:t>
      </w:r>
      <w:r w:rsidR="003F6040">
        <w:rPr>
          <w:rFonts w:ascii="Times New Roman" w:hAnsi="Times New Roman" w:cs="Times New Roman"/>
          <w:sz w:val="24"/>
          <w:szCs w:val="24"/>
        </w:rPr>
        <w:t>,</w:t>
      </w:r>
      <w:r w:rsidR="00EE65D9">
        <w:rPr>
          <w:rFonts w:ascii="Times New Roman" w:hAnsi="Times New Roman" w:cs="Times New Roman"/>
          <w:sz w:val="24"/>
          <w:szCs w:val="24"/>
        </w:rPr>
        <w:t xml:space="preserve"> </w:t>
      </w:r>
      <w:r w:rsidR="007C45B3">
        <w:rPr>
          <w:rFonts w:ascii="Times New Roman" w:hAnsi="Times New Roman" w:cs="Times New Roman"/>
          <w:sz w:val="24"/>
          <w:szCs w:val="24"/>
        </w:rPr>
        <w:t>his or her status</w:t>
      </w:r>
      <w:r w:rsidR="00EE65D9">
        <w:rPr>
          <w:rFonts w:ascii="Times New Roman" w:hAnsi="Times New Roman" w:cs="Times New Roman"/>
          <w:sz w:val="24"/>
          <w:szCs w:val="24"/>
        </w:rPr>
        <w:t>?</w:t>
      </w:r>
      <w:r w:rsidR="007C45B3">
        <w:rPr>
          <w:rFonts w:ascii="Times New Roman" w:hAnsi="Times New Roman" w:cs="Times New Roman"/>
          <w:sz w:val="24"/>
          <w:szCs w:val="24"/>
        </w:rPr>
        <w:t xml:space="preserve"> Or to what extent does a successful claimant be mulcted in costs because of his or her apparent cupidity? </w:t>
      </w:r>
    </w:p>
    <w:p w14:paraId="4072A454" w14:textId="39433690" w:rsidR="00B27B83" w:rsidRDefault="003F6040" w:rsidP="00B27B83">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2</w:t>
      </w:r>
      <w:r w:rsidR="00E8225F">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8D34C2">
        <w:rPr>
          <w:rFonts w:ascii="Times New Roman" w:hAnsi="Times New Roman" w:cs="Times New Roman"/>
          <w:sz w:val="24"/>
          <w:szCs w:val="24"/>
        </w:rPr>
        <w:t>It must be accepted that s</w:t>
      </w:r>
      <w:r w:rsidR="007C45B3">
        <w:rPr>
          <w:rFonts w:ascii="Times New Roman" w:hAnsi="Times New Roman" w:cs="Times New Roman"/>
          <w:sz w:val="24"/>
          <w:szCs w:val="24"/>
        </w:rPr>
        <w:t xml:space="preserve">ome </w:t>
      </w:r>
      <w:r>
        <w:rPr>
          <w:rFonts w:ascii="Times New Roman" w:hAnsi="Times New Roman" w:cs="Times New Roman"/>
          <w:sz w:val="24"/>
          <w:szCs w:val="24"/>
        </w:rPr>
        <w:t xml:space="preserve">principles </w:t>
      </w:r>
      <w:r w:rsidR="007C45B3">
        <w:rPr>
          <w:rFonts w:ascii="Times New Roman" w:hAnsi="Times New Roman" w:cs="Times New Roman"/>
          <w:sz w:val="24"/>
          <w:szCs w:val="24"/>
        </w:rPr>
        <w:t>may be more relevant in some cases than they may be in others</w:t>
      </w:r>
      <w:r w:rsidR="008D34C2">
        <w:rPr>
          <w:rFonts w:ascii="Times New Roman" w:hAnsi="Times New Roman" w:cs="Times New Roman"/>
          <w:sz w:val="24"/>
          <w:szCs w:val="24"/>
        </w:rPr>
        <w:t xml:space="preserve">. </w:t>
      </w:r>
      <w:r w:rsidR="00B27B83">
        <w:rPr>
          <w:rFonts w:ascii="Times New Roman" w:hAnsi="Times New Roman" w:cs="Times New Roman"/>
          <w:sz w:val="24"/>
          <w:szCs w:val="24"/>
        </w:rPr>
        <w:t>Determining a claim for defamation damages is not a weighting exercise whereby a principle is accorded this or that number of points. All the principles are considered conjunctively.</w:t>
      </w:r>
      <w:r w:rsidR="00C579BF" w:rsidRPr="00C579BF">
        <w:rPr>
          <w:rFonts w:ascii="Times New Roman" w:hAnsi="Times New Roman" w:cs="Times New Roman"/>
          <w:sz w:val="24"/>
          <w:szCs w:val="24"/>
        </w:rPr>
        <w:t xml:space="preserve"> </w:t>
      </w:r>
      <w:r w:rsidR="00C579BF">
        <w:rPr>
          <w:rFonts w:ascii="Times New Roman" w:hAnsi="Times New Roman" w:cs="Times New Roman"/>
          <w:sz w:val="24"/>
          <w:szCs w:val="24"/>
        </w:rPr>
        <w:t>It is one’s considered view that at the end of the day, it is a</w:t>
      </w:r>
      <w:r w:rsidR="00895BAB">
        <w:rPr>
          <w:rFonts w:ascii="Times New Roman" w:hAnsi="Times New Roman" w:cs="Times New Roman"/>
          <w:sz w:val="24"/>
          <w:szCs w:val="24"/>
        </w:rPr>
        <w:t xml:space="preserve">n exercise </w:t>
      </w:r>
      <w:r w:rsidR="00C579BF">
        <w:rPr>
          <w:rFonts w:ascii="Times New Roman" w:hAnsi="Times New Roman" w:cs="Times New Roman"/>
          <w:sz w:val="24"/>
          <w:szCs w:val="24"/>
        </w:rPr>
        <w:t xml:space="preserve">of </w:t>
      </w:r>
      <w:r w:rsidR="00895BAB">
        <w:rPr>
          <w:rFonts w:ascii="Times New Roman" w:hAnsi="Times New Roman" w:cs="Times New Roman"/>
          <w:sz w:val="24"/>
          <w:szCs w:val="24"/>
        </w:rPr>
        <w:t xml:space="preserve">a </w:t>
      </w:r>
      <w:r w:rsidR="00C579BF">
        <w:rPr>
          <w:rFonts w:ascii="Times New Roman" w:hAnsi="Times New Roman" w:cs="Times New Roman"/>
          <w:sz w:val="24"/>
          <w:szCs w:val="24"/>
        </w:rPr>
        <w:t xml:space="preserve">value judgment by the court after a thorough blending, mixing and synthesis of the relevant legal principles. It is largely a question of impression: see </w:t>
      </w:r>
      <w:r w:rsidR="00C579BF" w:rsidRPr="00C579BF">
        <w:rPr>
          <w:rFonts w:ascii="Times New Roman" w:hAnsi="Times New Roman" w:cs="Times New Roman"/>
          <w:i/>
          <w:iCs/>
          <w:sz w:val="24"/>
          <w:szCs w:val="24"/>
        </w:rPr>
        <w:t>Mujuru</w:t>
      </w:r>
      <w:r w:rsidR="00895BAB">
        <w:rPr>
          <w:rFonts w:ascii="Times New Roman" w:hAnsi="Times New Roman" w:cs="Times New Roman"/>
          <w:i/>
          <w:iCs/>
          <w:sz w:val="24"/>
          <w:szCs w:val="24"/>
        </w:rPr>
        <w:t>’s</w:t>
      </w:r>
      <w:r w:rsidR="00895BAB" w:rsidRPr="00895BAB">
        <w:rPr>
          <w:rFonts w:ascii="Times New Roman" w:hAnsi="Times New Roman" w:cs="Times New Roman"/>
          <w:sz w:val="24"/>
          <w:szCs w:val="24"/>
        </w:rPr>
        <w:t xml:space="preserve"> case above</w:t>
      </w:r>
      <w:r w:rsidR="00E8225F">
        <w:rPr>
          <w:rFonts w:ascii="Times New Roman" w:hAnsi="Times New Roman" w:cs="Times New Roman"/>
          <w:sz w:val="24"/>
          <w:szCs w:val="24"/>
        </w:rPr>
        <w:t>,</w:t>
      </w:r>
      <w:r w:rsidR="00C579BF" w:rsidRPr="00895BAB">
        <w:rPr>
          <w:rFonts w:ascii="Times New Roman" w:hAnsi="Times New Roman" w:cs="Times New Roman"/>
          <w:sz w:val="24"/>
          <w:szCs w:val="24"/>
        </w:rPr>
        <w:t xml:space="preserve"> </w:t>
      </w:r>
      <w:r w:rsidR="00C579BF">
        <w:rPr>
          <w:rFonts w:ascii="Times New Roman" w:hAnsi="Times New Roman" w:cs="Times New Roman"/>
          <w:sz w:val="24"/>
          <w:szCs w:val="24"/>
        </w:rPr>
        <w:t xml:space="preserve">at </w:t>
      </w:r>
      <w:r w:rsidR="00895BAB">
        <w:rPr>
          <w:rFonts w:ascii="Times New Roman" w:hAnsi="Times New Roman" w:cs="Times New Roman"/>
          <w:sz w:val="24"/>
          <w:szCs w:val="24"/>
        </w:rPr>
        <w:t xml:space="preserve">p </w:t>
      </w:r>
      <w:r w:rsidR="003148B7">
        <w:rPr>
          <w:rFonts w:ascii="Times New Roman" w:hAnsi="Times New Roman" w:cs="Times New Roman"/>
          <w:sz w:val="24"/>
          <w:szCs w:val="24"/>
        </w:rPr>
        <w:t>653</w:t>
      </w:r>
      <w:r w:rsidR="00C579BF">
        <w:rPr>
          <w:rFonts w:ascii="Times New Roman" w:hAnsi="Times New Roman" w:cs="Times New Roman"/>
          <w:sz w:val="24"/>
          <w:szCs w:val="24"/>
        </w:rPr>
        <w:t xml:space="preserve">. </w:t>
      </w:r>
    </w:p>
    <w:p w14:paraId="0916F526" w14:textId="1788B9B2" w:rsidR="00B27B83" w:rsidRDefault="00B27B83" w:rsidP="00B27B83">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2</w:t>
      </w:r>
      <w:r w:rsidR="00E8225F">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t xml:space="preserve">I now turn to consider the three issues for trial aforesaid. Only the parties themselves gave evidence. And as a general comment, save for certain aspects that emerged in the defendant’s cross-examination of the plaintiff, </w:t>
      </w:r>
      <w:r w:rsidRPr="00954103">
        <w:rPr>
          <w:rFonts w:ascii="Times New Roman" w:hAnsi="Times New Roman" w:cs="Times New Roman"/>
          <w:i/>
          <w:iCs/>
          <w:sz w:val="24"/>
          <w:szCs w:val="24"/>
        </w:rPr>
        <w:t>viva voce</w:t>
      </w:r>
      <w:r>
        <w:rPr>
          <w:rFonts w:ascii="Times New Roman" w:hAnsi="Times New Roman" w:cs="Times New Roman"/>
          <w:sz w:val="24"/>
          <w:szCs w:val="24"/>
        </w:rPr>
        <w:t xml:space="preserve"> evidence lent little weight or impetus to what had already been ventilated in the pleadings or the various statements filed of record, most facts being common cause</w:t>
      </w:r>
      <w:r w:rsidR="00FF4CD7">
        <w:rPr>
          <w:rFonts w:ascii="Times New Roman" w:hAnsi="Times New Roman" w:cs="Times New Roman"/>
          <w:sz w:val="24"/>
          <w:szCs w:val="24"/>
        </w:rPr>
        <w:t xml:space="preserve"> anyway</w:t>
      </w:r>
      <w:r>
        <w:rPr>
          <w:rFonts w:ascii="Times New Roman" w:hAnsi="Times New Roman" w:cs="Times New Roman"/>
          <w:sz w:val="24"/>
          <w:szCs w:val="24"/>
        </w:rPr>
        <w:t xml:space="preserve">. Relevant aspects of the parties’ evidence will be related to as </w:t>
      </w:r>
      <w:r w:rsidR="00895BAB">
        <w:rPr>
          <w:rFonts w:ascii="Times New Roman" w:hAnsi="Times New Roman" w:cs="Times New Roman"/>
          <w:sz w:val="24"/>
          <w:szCs w:val="24"/>
        </w:rPr>
        <w:t xml:space="preserve">and </w:t>
      </w:r>
      <w:r>
        <w:rPr>
          <w:rFonts w:ascii="Times New Roman" w:hAnsi="Times New Roman" w:cs="Times New Roman"/>
          <w:sz w:val="24"/>
          <w:szCs w:val="24"/>
        </w:rPr>
        <w:t xml:space="preserve">when it becomes appropriate.   </w:t>
      </w:r>
    </w:p>
    <w:p w14:paraId="50C762FC" w14:textId="77777777" w:rsidR="00B27B83" w:rsidRDefault="00B27B83" w:rsidP="00185D85">
      <w:pPr>
        <w:autoSpaceDE w:val="0"/>
        <w:autoSpaceDN w:val="0"/>
        <w:adjustRightInd w:val="0"/>
        <w:spacing w:after="0" w:line="360" w:lineRule="auto"/>
        <w:ind w:left="720" w:hanging="66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Pr="00970E21">
        <w:rPr>
          <w:rFonts w:ascii="Times New Roman" w:hAnsi="Times New Roman" w:cs="Times New Roman"/>
          <w:i/>
          <w:iCs/>
          <w:sz w:val="24"/>
          <w:szCs w:val="24"/>
        </w:rPr>
        <w:t>Defendant’s retraction and apology</w:t>
      </w:r>
    </w:p>
    <w:p w14:paraId="0C2D2F86" w14:textId="57665093" w:rsidR="00B27B83" w:rsidRDefault="00B27B83" w:rsidP="00FF4CD7">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w:t>
      </w:r>
      <w:r w:rsidR="00BF05CF">
        <w:rPr>
          <w:rFonts w:ascii="Times New Roman" w:hAnsi="Times New Roman" w:cs="Times New Roman"/>
          <w:sz w:val="24"/>
          <w:szCs w:val="24"/>
        </w:rPr>
        <w:t>2</w:t>
      </w:r>
      <w:r w:rsidR="00E8225F">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t xml:space="preserve">The defendant maintains that within a matter of six hours after the offensive tweets she apologised to the plaintiff. The relevant tweet in this regard must be the one above in which she </w:t>
      </w:r>
      <w:r w:rsidR="00DE3ABF">
        <w:rPr>
          <w:rFonts w:ascii="Times New Roman" w:hAnsi="Times New Roman" w:cs="Times New Roman"/>
          <w:sz w:val="24"/>
          <w:szCs w:val="24"/>
        </w:rPr>
        <w:t>stated</w:t>
      </w:r>
      <w:r>
        <w:rPr>
          <w:rFonts w:ascii="Times New Roman" w:hAnsi="Times New Roman" w:cs="Times New Roman"/>
          <w:sz w:val="24"/>
          <w:szCs w:val="24"/>
        </w:rPr>
        <w:t>:</w:t>
      </w:r>
    </w:p>
    <w:p w14:paraId="3C84D037" w14:textId="77777777" w:rsidR="00B27B83" w:rsidRDefault="00B27B83" w:rsidP="00B27B83">
      <w:pPr>
        <w:autoSpaceDE w:val="0"/>
        <w:autoSpaceDN w:val="0"/>
        <w:adjustRightInd w:val="0"/>
        <w:spacing w:line="240" w:lineRule="auto"/>
        <w:ind w:left="1418"/>
        <w:jc w:val="both"/>
        <w:rPr>
          <w:rFonts w:ascii="Times New Roman" w:hAnsi="Times New Roman" w:cs="Times New Roman"/>
          <w:sz w:val="24"/>
          <w:szCs w:val="24"/>
        </w:rPr>
      </w:pPr>
      <w:r w:rsidRPr="00EB3AD3">
        <w:rPr>
          <w:rFonts w:ascii="Times New Roman" w:hAnsi="Times New Roman" w:cs="Times New Roman"/>
        </w:rPr>
        <w:t>“I am really sorry to all who witnessed my altercation with @advocatemahere last night. It has been a long time coming but it really should not have blown up on Twitter. A number of you said I really should have been the bigger person. You are absolutely right. I should have</w:t>
      </w:r>
      <w:r>
        <w:rPr>
          <w:rFonts w:ascii="Times New Roman" w:hAnsi="Times New Roman" w:cs="Times New Roman"/>
          <w:sz w:val="24"/>
          <w:szCs w:val="24"/>
        </w:rPr>
        <w:t xml:space="preserve">.” </w:t>
      </w:r>
    </w:p>
    <w:p w14:paraId="4E34B216" w14:textId="08333431" w:rsidR="00B27B83" w:rsidRDefault="00B27B83" w:rsidP="00B27B83">
      <w:pPr>
        <w:autoSpaceDE w:val="0"/>
        <w:autoSpaceDN w:val="0"/>
        <w:adjustRightInd w:val="0"/>
        <w:spacing w:line="360" w:lineRule="auto"/>
        <w:ind w:left="720" w:hanging="66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2</w:t>
      </w:r>
      <w:r w:rsidR="00E8225F">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r>
      <w:r w:rsidR="00FF4CD7">
        <w:rPr>
          <w:rFonts w:ascii="Times New Roman" w:hAnsi="Times New Roman" w:cs="Times New Roman"/>
          <w:sz w:val="24"/>
          <w:szCs w:val="24"/>
        </w:rPr>
        <w:t xml:space="preserve">Then </w:t>
      </w:r>
      <w:r w:rsidR="00536D2F">
        <w:rPr>
          <w:rFonts w:ascii="Times New Roman" w:hAnsi="Times New Roman" w:cs="Times New Roman"/>
          <w:sz w:val="24"/>
          <w:szCs w:val="24"/>
        </w:rPr>
        <w:t>four</w:t>
      </w:r>
      <w:r>
        <w:rPr>
          <w:rFonts w:ascii="Times New Roman" w:hAnsi="Times New Roman" w:cs="Times New Roman"/>
          <w:sz w:val="24"/>
          <w:szCs w:val="24"/>
        </w:rPr>
        <w:t xml:space="preserve"> days before the trial, the defendant published on her X account the following statement:</w:t>
      </w:r>
    </w:p>
    <w:p w14:paraId="56A0C33E" w14:textId="6B5AB8B6" w:rsidR="00B27B83" w:rsidRPr="00DE3ABF" w:rsidRDefault="00DE3ABF" w:rsidP="00E32A72">
      <w:pPr>
        <w:autoSpaceDE w:val="0"/>
        <w:autoSpaceDN w:val="0"/>
        <w:adjustRightInd w:val="0"/>
        <w:spacing w:line="240" w:lineRule="auto"/>
        <w:ind w:left="720" w:hanging="660"/>
        <w:jc w:val="center"/>
        <w:rPr>
          <w:rFonts w:ascii="Times New Roman" w:hAnsi="Times New Roman" w:cs="Times New Roman"/>
        </w:rPr>
      </w:pPr>
      <w:r>
        <w:rPr>
          <w:rFonts w:ascii="Times New Roman" w:hAnsi="Times New Roman" w:cs="Times New Roman"/>
          <w:sz w:val="24"/>
          <w:szCs w:val="24"/>
        </w:rPr>
        <w:t>“</w:t>
      </w:r>
      <w:r w:rsidR="00B27B83" w:rsidRPr="00DE3ABF">
        <w:rPr>
          <w:rFonts w:ascii="Times New Roman" w:hAnsi="Times New Roman" w:cs="Times New Roman"/>
        </w:rPr>
        <w:t>APOLOGY AND RETRACTION</w:t>
      </w:r>
    </w:p>
    <w:p w14:paraId="706F05C6" w14:textId="77777777" w:rsidR="00B27B83" w:rsidRPr="00DE3ABF" w:rsidRDefault="00B27B83" w:rsidP="00E32A72">
      <w:pPr>
        <w:autoSpaceDE w:val="0"/>
        <w:autoSpaceDN w:val="0"/>
        <w:adjustRightInd w:val="0"/>
        <w:spacing w:line="240" w:lineRule="auto"/>
        <w:ind w:left="720" w:hanging="660"/>
        <w:jc w:val="center"/>
        <w:rPr>
          <w:rFonts w:ascii="Times New Roman" w:hAnsi="Times New Roman" w:cs="Times New Roman"/>
        </w:rPr>
      </w:pPr>
      <w:r w:rsidRPr="00DE3ABF">
        <w:rPr>
          <w:rFonts w:ascii="Times New Roman" w:hAnsi="Times New Roman" w:cs="Times New Roman"/>
        </w:rPr>
        <w:t>FADZAYI MAHERE V PETINA GAPPAH HCH 9390\18</w:t>
      </w:r>
    </w:p>
    <w:p w14:paraId="6E3D7E7A" w14:textId="43892BF6" w:rsidR="00B27B83" w:rsidRPr="00DE3ABF" w:rsidRDefault="00B27B83" w:rsidP="00E32A72">
      <w:pPr>
        <w:autoSpaceDE w:val="0"/>
        <w:autoSpaceDN w:val="0"/>
        <w:adjustRightInd w:val="0"/>
        <w:spacing w:line="240" w:lineRule="auto"/>
        <w:ind w:left="720" w:hanging="660"/>
        <w:jc w:val="both"/>
        <w:rPr>
          <w:rFonts w:ascii="Times New Roman" w:hAnsi="Times New Roman" w:cs="Times New Roman"/>
        </w:rPr>
      </w:pPr>
      <w:r w:rsidRPr="00DE3ABF">
        <w:rPr>
          <w:rFonts w:ascii="Times New Roman" w:hAnsi="Times New Roman" w:cs="Times New Roman"/>
        </w:rPr>
        <w:tab/>
        <w:t>In September 2018, following a public spat on Twitter, now X, I posted a number of statements about Advocate Fadzayi Mahere, namely that:</w:t>
      </w:r>
    </w:p>
    <w:p w14:paraId="482A10C5" w14:textId="77777777" w:rsidR="00B27B83" w:rsidRPr="00DE3ABF" w:rsidRDefault="00B27B83" w:rsidP="00E32A72">
      <w:pPr>
        <w:pStyle w:val="ListParagraph"/>
        <w:numPr>
          <w:ilvl w:val="0"/>
          <w:numId w:val="8"/>
        </w:numPr>
        <w:autoSpaceDE w:val="0"/>
        <w:autoSpaceDN w:val="0"/>
        <w:adjustRightInd w:val="0"/>
        <w:spacing w:line="240" w:lineRule="auto"/>
        <w:jc w:val="both"/>
        <w:rPr>
          <w:rFonts w:ascii="Times New Roman" w:hAnsi="Times New Roman" w:cs="Times New Roman"/>
        </w:rPr>
      </w:pPr>
      <w:r w:rsidRPr="00DE3ABF">
        <w:rPr>
          <w:rFonts w:ascii="Times New Roman" w:hAnsi="Times New Roman" w:cs="Times New Roman"/>
        </w:rPr>
        <w:t>she got into the University of Zimbabwe through the help of her father in 2004;</w:t>
      </w:r>
    </w:p>
    <w:p w14:paraId="5D9A37C2" w14:textId="77777777" w:rsidR="00DE3ABF" w:rsidRDefault="00DE3ABF" w:rsidP="00E32A72">
      <w:pPr>
        <w:pStyle w:val="ListParagraph"/>
        <w:autoSpaceDE w:val="0"/>
        <w:autoSpaceDN w:val="0"/>
        <w:adjustRightInd w:val="0"/>
        <w:spacing w:line="240" w:lineRule="auto"/>
        <w:ind w:left="780"/>
        <w:jc w:val="both"/>
        <w:rPr>
          <w:rFonts w:ascii="Times New Roman" w:hAnsi="Times New Roman" w:cs="Times New Roman"/>
        </w:rPr>
      </w:pPr>
    </w:p>
    <w:p w14:paraId="10D2388D" w14:textId="641D92EB" w:rsidR="00B27B83" w:rsidRPr="00DE3ABF" w:rsidRDefault="00B27B83" w:rsidP="00E32A72">
      <w:pPr>
        <w:pStyle w:val="ListParagraph"/>
        <w:numPr>
          <w:ilvl w:val="0"/>
          <w:numId w:val="8"/>
        </w:numPr>
        <w:autoSpaceDE w:val="0"/>
        <w:autoSpaceDN w:val="0"/>
        <w:adjustRightInd w:val="0"/>
        <w:spacing w:line="240" w:lineRule="auto"/>
        <w:jc w:val="both"/>
        <w:rPr>
          <w:rFonts w:ascii="Times New Roman" w:hAnsi="Times New Roman" w:cs="Times New Roman"/>
        </w:rPr>
      </w:pPr>
      <w:r w:rsidRPr="00DE3ABF">
        <w:rPr>
          <w:rFonts w:ascii="Times New Roman" w:hAnsi="Times New Roman" w:cs="Times New Roman"/>
        </w:rPr>
        <w:t>she was an intern in the Hague in 2009;</w:t>
      </w:r>
    </w:p>
    <w:p w14:paraId="1400609E" w14:textId="77777777" w:rsidR="00DE3ABF" w:rsidRDefault="00DE3ABF" w:rsidP="00E32A72">
      <w:pPr>
        <w:pStyle w:val="ListParagraph"/>
        <w:autoSpaceDE w:val="0"/>
        <w:autoSpaceDN w:val="0"/>
        <w:adjustRightInd w:val="0"/>
        <w:spacing w:line="240" w:lineRule="auto"/>
        <w:ind w:left="780"/>
        <w:jc w:val="both"/>
        <w:rPr>
          <w:rFonts w:ascii="Times New Roman" w:hAnsi="Times New Roman" w:cs="Times New Roman"/>
        </w:rPr>
      </w:pPr>
    </w:p>
    <w:p w14:paraId="6BD02AAC" w14:textId="02061207" w:rsidR="00B27B83" w:rsidRPr="00DE3ABF" w:rsidRDefault="00B27B83" w:rsidP="00E32A72">
      <w:pPr>
        <w:pStyle w:val="ListParagraph"/>
        <w:numPr>
          <w:ilvl w:val="0"/>
          <w:numId w:val="8"/>
        </w:numPr>
        <w:autoSpaceDE w:val="0"/>
        <w:autoSpaceDN w:val="0"/>
        <w:adjustRightInd w:val="0"/>
        <w:spacing w:line="240" w:lineRule="auto"/>
        <w:jc w:val="both"/>
        <w:rPr>
          <w:rFonts w:ascii="Times New Roman" w:hAnsi="Times New Roman" w:cs="Times New Roman"/>
        </w:rPr>
      </w:pPr>
      <w:r w:rsidRPr="00DE3ABF">
        <w:rPr>
          <w:rFonts w:ascii="Times New Roman" w:hAnsi="Times New Roman" w:cs="Times New Roman"/>
        </w:rPr>
        <w:t>she attempted to ‘get into [the] pants’ of the father of my son after he asked me to help her with her application to Cambridge University; and</w:t>
      </w:r>
    </w:p>
    <w:p w14:paraId="782CF3D0" w14:textId="77777777" w:rsidR="00DE3ABF" w:rsidRDefault="00DE3ABF" w:rsidP="00E32A72">
      <w:pPr>
        <w:pStyle w:val="ListParagraph"/>
        <w:autoSpaceDE w:val="0"/>
        <w:autoSpaceDN w:val="0"/>
        <w:adjustRightInd w:val="0"/>
        <w:spacing w:line="240" w:lineRule="auto"/>
        <w:ind w:left="780"/>
        <w:jc w:val="both"/>
        <w:rPr>
          <w:rFonts w:ascii="Times New Roman" w:hAnsi="Times New Roman" w:cs="Times New Roman"/>
        </w:rPr>
      </w:pPr>
    </w:p>
    <w:p w14:paraId="2C020431" w14:textId="280F90A6" w:rsidR="00B27B83" w:rsidRPr="00DE3ABF" w:rsidRDefault="00B27B83" w:rsidP="00E32A72">
      <w:pPr>
        <w:pStyle w:val="ListParagraph"/>
        <w:numPr>
          <w:ilvl w:val="0"/>
          <w:numId w:val="8"/>
        </w:numPr>
        <w:autoSpaceDE w:val="0"/>
        <w:autoSpaceDN w:val="0"/>
        <w:adjustRightInd w:val="0"/>
        <w:spacing w:line="240" w:lineRule="auto"/>
        <w:jc w:val="both"/>
        <w:rPr>
          <w:rFonts w:ascii="Times New Roman" w:hAnsi="Times New Roman" w:cs="Times New Roman"/>
        </w:rPr>
      </w:pPr>
      <w:r w:rsidRPr="00DE3ABF">
        <w:rPr>
          <w:rFonts w:ascii="Times New Roman" w:hAnsi="Times New Roman" w:cs="Times New Roman"/>
        </w:rPr>
        <w:t>I helped her get into Cambridge by editing her application essay in October 2009;</w:t>
      </w:r>
    </w:p>
    <w:p w14:paraId="6467A171" w14:textId="77777777" w:rsidR="00B27B83" w:rsidRPr="00DE3ABF" w:rsidRDefault="00B27B83" w:rsidP="00E32A72">
      <w:pPr>
        <w:autoSpaceDE w:val="0"/>
        <w:autoSpaceDN w:val="0"/>
        <w:adjustRightInd w:val="0"/>
        <w:spacing w:line="240" w:lineRule="auto"/>
        <w:ind w:left="720"/>
        <w:jc w:val="both"/>
        <w:rPr>
          <w:rFonts w:ascii="Times New Roman" w:hAnsi="Times New Roman" w:cs="Times New Roman"/>
        </w:rPr>
      </w:pPr>
      <w:r w:rsidRPr="00DE3ABF">
        <w:rPr>
          <w:rFonts w:ascii="Times New Roman" w:hAnsi="Times New Roman" w:cs="Times New Roman"/>
        </w:rPr>
        <w:t>Advocate Mahere considered my statements to be untruthful, defamatory and injurious to her. Consequently, she launched legal action against me for causing ‘irreparable harm’ to her political career, her career as a civil society activist and to her career as an advocate.</w:t>
      </w:r>
    </w:p>
    <w:p w14:paraId="76A95D7D" w14:textId="77777777" w:rsidR="00B27B83" w:rsidRPr="00DE3ABF" w:rsidRDefault="00B27B83" w:rsidP="00E32A72">
      <w:pPr>
        <w:autoSpaceDE w:val="0"/>
        <w:autoSpaceDN w:val="0"/>
        <w:adjustRightInd w:val="0"/>
        <w:spacing w:line="240" w:lineRule="auto"/>
        <w:ind w:left="720"/>
        <w:jc w:val="both"/>
        <w:rPr>
          <w:rFonts w:ascii="Times New Roman" w:hAnsi="Times New Roman" w:cs="Times New Roman"/>
        </w:rPr>
      </w:pPr>
      <w:r w:rsidRPr="00DE3ABF">
        <w:rPr>
          <w:rFonts w:ascii="Times New Roman" w:hAnsi="Times New Roman" w:cs="Times New Roman"/>
        </w:rPr>
        <w:t xml:space="preserve">In order to bring a conclusive end to the legal action, I hereby fully and unequivocally retract all the statements that I made about her, both on Twitter and in subsequent legal pleadings, and tender a full, public and unreserved apology to Advocate Mahere for any pain, hurt or distress that were caused by my statements. </w:t>
      </w:r>
    </w:p>
    <w:p w14:paraId="5A7484C3" w14:textId="77777777" w:rsidR="00B27B83" w:rsidRPr="00DE3ABF" w:rsidRDefault="00B27B83" w:rsidP="00E32A72">
      <w:pPr>
        <w:autoSpaceDE w:val="0"/>
        <w:autoSpaceDN w:val="0"/>
        <w:adjustRightInd w:val="0"/>
        <w:spacing w:line="240" w:lineRule="auto"/>
        <w:ind w:left="720"/>
        <w:jc w:val="both"/>
        <w:rPr>
          <w:rFonts w:ascii="Times New Roman" w:hAnsi="Times New Roman" w:cs="Times New Roman"/>
        </w:rPr>
      </w:pPr>
      <w:r w:rsidRPr="00DE3ABF">
        <w:rPr>
          <w:rFonts w:ascii="Times New Roman" w:hAnsi="Times New Roman" w:cs="Times New Roman"/>
        </w:rPr>
        <w:t>I wish Advocate Mahere continued success in her political career, her career as a civil society activist and her career as an advocate.</w:t>
      </w:r>
    </w:p>
    <w:p w14:paraId="43160C86" w14:textId="315E959B" w:rsidR="00B27B83" w:rsidRDefault="00B27B83" w:rsidP="00E32A72">
      <w:pPr>
        <w:autoSpaceDE w:val="0"/>
        <w:autoSpaceDN w:val="0"/>
        <w:adjustRightInd w:val="0"/>
        <w:spacing w:line="240" w:lineRule="auto"/>
        <w:ind w:left="720"/>
        <w:jc w:val="both"/>
        <w:rPr>
          <w:rFonts w:ascii="Times New Roman" w:hAnsi="Times New Roman" w:cs="Times New Roman"/>
          <w:sz w:val="24"/>
          <w:szCs w:val="24"/>
        </w:rPr>
      </w:pPr>
      <w:r w:rsidRPr="00DE3ABF">
        <w:rPr>
          <w:rFonts w:ascii="Times New Roman" w:hAnsi="Times New Roman" w:cs="Times New Roman"/>
        </w:rPr>
        <w:t>As a demonstration of my good faith, sincerity and regret</w:t>
      </w:r>
      <w:r w:rsidR="00E8225F">
        <w:rPr>
          <w:rFonts w:ascii="Times New Roman" w:hAnsi="Times New Roman" w:cs="Times New Roman"/>
        </w:rPr>
        <w:t>,</w:t>
      </w:r>
      <w:r w:rsidRPr="00DE3ABF">
        <w:rPr>
          <w:rFonts w:ascii="Times New Roman" w:hAnsi="Times New Roman" w:cs="Times New Roman"/>
        </w:rPr>
        <w:t xml:space="preserve"> I undertake to make a donation in Advocate Mahere’s name to the charity of her choice. It is my sincere hope that that this full retraction and apology brings </w:t>
      </w:r>
      <w:r w:rsidR="00D34903">
        <w:rPr>
          <w:rFonts w:ascii="Times New Roman" w:hAnsi="Times New Roman" w:cs="Times New Roman"/>
        </w:rPr>
        <w:t xml:space="preserve">finality </w:t>
      </w:r>
      <w:r w:rsidRPr="00D34903">
        <w:rPr>
          <w:rFonts w:ascii="Times New Roman" w:hAnsi="Times New Roman" w:cs="Times New Roman"/>
        </w:rPr>
        <w:t>and c</w:t>
      </w:r>
      <w:r w:rsidRPr="00DE3ABF">
        <w:rPr>
          <w:rFonts w:ascii="Times New Roman" w:hAnsi="Times New Roman" w:cs="Times New Roman"/>
        </w:rPr>
        <w:t>losure to this matter</w:t>
      </w:r>
      <w:r>
        <w:rPr>
          <w:rFonts w:ascii="Times New Roman" w:hAnsi="Times New Roman" w:cs="Times New Roman"/>
          <w:sz w:val="24"/>
          <w:szCs w:val="24"/>
        </w:rPr>
        <w:t>.</w:t>
      </w:r>
      <w:r w:rsidR="00DE3ABF">
        <w:rPr>
          <w:rFonts w:ascii="Times New Roman" w:hAnsi="Times New Roman" w:cs="Times New Roman"/>
          <w:sz w:val="24"/>
          <w:szCs w:val="24"/>
        </w:rPr>
        <w:t>”</w:t>
      </w:r>
      <w:r>
        <w:rPr>
          <w:rFonts w:ascii="Times New Roman" w:hAnsi="Times New Roman" w:cs="Times New Roman"/>
          <w:sz w:val="24"/>
          <w:szCs w:val="24"/>
        </w:rPr>
        <w:t xml:space="preserve"> </w:t>
      </w:r>
    </w:p>
    <w:p w14:paraId="64EDDA89" w14:textId="71EC5646" w:rsidR="00102487" w:rsidRDefault="00B27B83" w:rsidP="00DE3ABF">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2</w:t>
      </w:r>
      <w:r w:rsidR="00E8225F">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t xml:space="preserve">The plaintiff dismisses the defendant’s retractions and apologies. With regards to the first one, she states that </w:t>
      </w:r>
      <w:r w:rsidR="00DE3ABF">
        <w:rPr>
          <w:rFonts w:ascii="Times New Roman" w:hAnsi="Times New Roman" w:cs="Times New Roman"/>
          <w:sz w:val="24"/>
          <w:szCs w:val="24"/>
        </w:rPr>
        <w:t>the statement</w:t>
      </w:r>
      <w:r>
        <w:rPr>
          <w:rFonts w:ascii="Times New Roman" w:hAnsi="Times New Roman" w:cs="Times New Roman"/>
          <w:sz w:val="24"/>
          <w:szCs w:val="24"/>
        </w:rPr>
        <w:t xml:space="preserve"> was hardly a retraction or apology and that at any rate, it was not made to her but to the defendant’s own followers on social media. </w:t>
      </w:r>
    </w:p>
    <w:p w14:paraId="7FE5CB4E" w14:textId="1DE67990" w:rsidR="00E32A72" w:rsidRDefault="00102487" w:rsidP="00820AE8">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w:t>
      </w:r>
      <w:r w:rsidR="00BF05CF">
        <w:rPr>
          <w:rFonts w:ascii="Times New Roman" w:hAnsi="Times New Roman" w:cs="Times New Roman"/>
          <w:sz w:val="24"/>
          <w:szCs w:val="24"/>
        </w:rPr>
        <w:t>2</w:t>
      </w:r>
      <w:r w:rsidR="00E8225F">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B27B83">
        <w:rPr>
          <w:rFonts w:ascii="Times New Roman" w:hAnsi="Times New Roman" w:cs="Times New Roman"/>
          <w:sz w:val="24"/>
          <w:szCs w:val="24"/>
        </w:rPr>
        <w:t xml:space="preserve">With regards </w:t>
      </w:r>
      <w:r w:rsidR="007B406F">
        <w:rPr>
          <w:rFonts w:ascii="Times New Roman" w:hAnsi="Times New Roman" w:cs="Times New Roman"/>
          <w:sz w:val="24"/>
          <w:szCs w:val="24"/>
        </w:rPr>
        <w:t xml:space="preserve">to </w:t>
      </w:r>
      <w:r w:rsidR="00B27B83">
        <w:rPr>
          <w:rFonts w:ascii="Times New Roman" w:hAnsi="Times New Roman" w:cs="Times New Roman"/>
          <w:sz w:val="24"/>
          <w:szCs w:val="24"/>
        </w:rPr>
        <w:t xml:space="preserve">the second and more extensive </w:t>
      </w:r>
      <w:r w:rsidR="00363E44">
        <w:rPr>
          <w:rFonts w:ascii="Times New Roman" w:hAnsi="Times New Roman" w:cs="Times New Roman"/>
          <w:sz w:val="24"/>
          <w:szCs w:val="24"/>
        </w:rPr>
        <w:t>retraction and apol</w:t>
      </w:r>
      <w:r w:rsidR="005C5E7E">
        <w:rPr>
          <w:rFonts w:ascii="Times New Roman" w:hAnsi="Times New Roman" w:cs="Times New Roman"/>
          <w:sz w:val="24"/>
          <w:szCs w:val="24"/>
        </w:rPr>
        <w:t>o</w:t>
      </w:r>
      <w:r w:rsidR="00363E44">
        <w:rPr>
          <w:rFonts w:ascii="Times New Roman" w:hAnsi="Times New Roman" w:cs="Times New Roman"/>
          <w:sz w:val="24"/>
          <w:szCs w:val="24"/>
        </w:rPr>
        <w:t>gy</w:t>
      </w:r>
      <w:r w:rsidR="00B27B83">
        <w:rPr>
          <w:rFonts w:ascii="Times New Roman" w:hAnsi="Times New Roman" w:cs="Times New Roman"/>
          <w:sz w:val="24"/>
          <w:szCs w:val="24"/>
        </w:rPr>
        <w:t>, the plaintiff argues that the defendant cleverly cr</w:t>
      </w:r>
      <w:r w:rsidR="00DE3ABF">
        <w:rPr>
          <w:rFonts w:ascii="Times New Roman" w:hAnsi="Times New Roman" w:cs="Times New Roman"/>
          <w:sz w:val="24"/>
          <w:szCs w:val="24"/>
        </w:rPr>
        <w:t xml:space="preserve">afted </w:t>
      </w:r>
      <w:r w:rsidR="00B27B83">
        <w:rPr>
          <w:rFonts w:ascii="Times New Roman" w:hAnsi="Times New Roman" w:cs="Times New Roman"/>
          <w:sz w:val="24"/>
          <w:szCs w:val="24"/>
        </w:rPr>
        <w:t xml:space="preserve">new statements that were </w:t>
      </w:r>
      <w:r w:rsidR="005C5E7E">
        <w:rPr>
          <w:rFonts w:ascii="Times New Roman" w:hAnsi="Times New Roman" w:cs="Times New Roman"/>
          <w:sz w:val="24"/>
          <w:szCs w:val="24"/>
        </w:rPr>
        <w:t>rather</w:t>
      </w:r>
      <w:r w:rsidR="00B27B83">
        <w:rPr>
          <w:rFonts w:ascii="Times New Roman" w:hAnsi="Times New Roman" w:cs="Times New Roman"/>
          <w:sz w:val="24"/>
          <w:szCs w:val="24"/>
        </w:rPr>
        <w:t xml:space="preserve"> different from the original defamatory matter. </w:t>
      </w:r>
      <w:r w:rsidR="00AF2974">
        <w:rPr>
          <w:rFonts w:ascii="Times New Roman" w:hAnsi="Times New Roman" w:cs="Times New Roman"/>
          <w:sz w:val="24"/>
          <w:szCs w:val="24"/>
        </w:rPr>
        <w:t>The plaintiff has</w:t>
      </w:r>
      <w:r w:rsidR="00B27B83">
        <w:rPr>
          <w:rFonts w:ascii="Times New Roman" w:hAnsi="Times New Roman" w:cs="Times New Roman"/>
          <w:sz w:val="24"/>
          <w:szCs w:val="24"/>
        </w:rPr>
        <w:t xml:space="preserve"> dissect</w:t>
      </w:r>
      <w:r w:rsidR="00AF2974">
        <w:rPr>
          <w:rFonts w:ascii="Times New Roman" w:hAnsi="Times New Roman" w:cs="Times New Roman"/>
          <w:sz w:val="24"/>
          <w:szCs w:val="24"/>
        </w:rPr>
        <w:t>ed</w:t>
      </w:r>
      <w:r w:rsidR="00DE3ABF">
        <w:rPr>
          <w:rFonts w:ascii="Times New Roman" w:hAnsi="Times New Roman" w:cs="Times New Roman"/>
          <w:sz w:val="24"/>
          <w:szCs w:val="24"/>
        </w:rPr>
        <w:t xml:space="preserve"> the</w:t>
      </w:r>
      <w:r w:rsidR="00B27B83">
        <w:rPr>
          <w:rFonts w:ascii="Times New Roman" w:hAnsi="Times New Roman" w:cs="Times New Roman"/>
          <w:sz w:val="24"/>
          <w:szCs w:val="24"/>
        </w:rPr>
        <w:t xml:space="preserve"> </w:t>
      </w:r>
      <w:r w:rsidR="00AF2974">
        <w:rPr>
          <w:rFonts w:ascii="Times New Roman" w:hAnsi="Times New Roman" w:cs="Times New Roman"/>
          <w:sz w:val="24"/>
          <w:szCs w:val="24"/>
        </w:rPr>
        <w:t>various lines</w:t>
      </w:r>
      <w:r w:rsidR="00B27B83">
        <w:rPr>
          <w:rFonts w:ascii="Times New Roman" w:hAnsi="Times New Roman" w:cs="Times New Roman"/>
          <w:sz w:val="24"/>
          <w:szCs w:val="24"/>
        </w:rPr>
        <w:t xml:space="preserve"> in the defendant’s retraction and apology and co</w:t>
      </w:r>
      <w:r w:rsidR="00363E44">
        <w:rPr>
          <w:rFonts w:ascii="Times New Roman" w:hAnsi="Times New Roman" w:cs="Times New Roman"/>
          <w:sz w:val="24"/>
          <w:szCs w:val="24"/>
        </w:rPr>
        <w:t>ntrast</w:t>
      </w:r>
      <w:r w:rsidR="00AF2974">
        <w:rPr>
          <w:rFonts w:ascii="Times New Roman" w:hAnsi="Times New Roman" w:cs="Times New Roman"/>
          <w:sz w:val="24"/>
          <w:szCs w:val="24"/>
        </w:rPr>
        <w:t>ed</w:t>
      </w:r>
      <w:r w:rsidR="00B27B83">
        <w:rPr>
          <w:rFonts w:ascii="Times New Roman" w:hAnsi="Times New Roman" w:cs="Times New Roman"/>
          <w:sz w:val="24"/>
          <w:szCs w:val="24"/>
        </w:rPr>
        <w:t xml:space="preserve"> </w:t>
      </w:r>
      <w:r>
        <w:rPr>
          <w:rFonts w:ascii="Times New Roman" w:hAnsi="Times New Roman" w:cs="Times New Roman"/>
          <w:sz w:val="24"/>
          <w:szCs w:val="24"/>
        </w:rPr>
        <w:t>them</w:t>
      </w:r>
      <w:r w:rsidR="00B27B83">
        <w:rPr>
          <w:rFonts w:ascii="Times New Roman" w:hAnsi="Times New Roman" w:cs="Times New Roman"/>
          <w:sz w:val="24"/>
          <w:szCs w:val="24"/>
        </w:rPr>
        <w:t xml:space="preserve"> </w:t>
      </w:r>
      <w:r w:rsidR="00363E44">
        <w:rPr>
          <w:rFonts w:ascii="Times New Roman" w:hAnsi="Times New Roman" w:cs="Times New Roman"/>
          <w:sz w:val="24"/>
          <w:szCs w:val="24"/>
        </w:rPr>
        <w:t>with</w:t>
      </w:r>
      <w:r w:rsidR="00B27B83">
        <w:rPr>
          <w:rFonts w:ascii="Times New Roman" w:hAnsi="Times New Roman" w:cs="Times New Roman"/>
          <w:sz w:val="24"/>
          <w:szCs w:val="24"/>
        </w:rPr>
        <w:t xml:space="preserve"> the original defamatory </w:t>
      </w:r>
      <w:r>
        <w:rPr>
          <w:rFonts w:ascii="Times New Roman" w:hAnsi="Times New Roman" w:cs="Times New Roman"/>
          <w:sz w:val="24"/>
          <w:szCs w:val="24"/>
        </w:rPr>
        <w:t>matter</w:t>
      </w:r>
      <w:r w:rsidR="00B27B83">
        <w:rPr>
          <w:rFonts w:ascii="Times New Roman" w:hAnsi="Times New Roman" w:cs="Times New Roman"/>
          <w:sz w:val="24"/>
          <w:szCs w:val="24"/>
        </w:rPr>
        <w:t xml:space="preserve">. </w:t>
      </w:r>
      <w:r w:rsidR="00363E44">
        <w:rPr>
          <w:rFonts w:ascii="Times New Roman" w:hAnsi="Times New Roman" w:cs="Times New Roman"/>
          <w:sz w:val="24"/>
          <w:szCs w:val="24"/>
        </w:rPr>
        <w:t>For</w:t>
      </w:r>
      <w:r w:rsidR="00B27B83">
        <w:rPr>
          <w:rFonts w:ascii="Times New Roman" w:hAnsi="Times New Roman" w:cs="Times New Roman"/>
          <w:sz w:val="24"/>
          <w:szCs w:val="24"/>
        </w:rPr>
        <w:t xml:space="preserve"> example, where in the retraction and apology the defendant </w:t>
      </w:r>
      <w:r>
        <w:rPr>
          <w:rFonts w:ascii="Times New Roman" w:hAnsi="Times New Roman" w:cs="Times New Roman"/>
          <w:sz w:val="24"/>
          <w:szCs w:val="24"/>
        </w:rPr>
        <w:t>wro</w:t>
      </w:r>
      <w:r w:rsidR="00B27B83">
        <w:rPr>
          <w:rFonts w:ascii="Times New Roman" w:hAnsi="Times New Roman" w:cs="Times New Roman"/>
          <w:sz w:val="24"/>
          <w:szCs w:val="24"/>
        </w:rPr>
        <w:t xml:space="preserve">te that the plaintiff got into the University of Zimbabwe through the help of her father in 2004, the plaintiff </w:t>
      </w:r>
      <w:r w:rsidR="00363E44">
        <w:rPr>
          <w:rFonts w:ascii="Times New Roman" w:hAnsi="Times New Roman" w:cs="Times New Roman"/>
          <w:sz w:val="24"/>
          <w:szCs w:val="24"/>
        </w:rPr>
        <w:t>argues that the original defamatory matter was to the effect that the plaintiff had been admitted into th</w:t>
      </w:r>
      <w:r w:rsidR="005C5E7E">
        <w:rPr>
          <w:rFonts w:ascii="Times New Roman" w:hAnsi="Times New Roman" w:cs="Times New Roman"/>
          <w:sz w:val="24"/>
          <w:szCs w:val="24"/>
        </w:rPr>
        <w:t>e</w:t>
      </w:r>
      <w:r w:rsidR="00363E44">
        <w:rPr>
          <w:rFonts w:ascii="Times New Roman" w:hAnsi="Times New Roman" w:cs="Times New Roman"/>
          <w:sz w:val="24"/>
          <w:szCs w:val="24"/>
        </w:rPr>
        <w:t xml:space="preserve"> university only because her father had been a Permanent Secretary in Government who had used his influence to get her admitted because she did not qualify. </w:t>
      </w:r>
      <w:r w:rsidR="00AF2974">
        <w:rPr>
          <w:rFonts w:ascii="Times New Roman" w:hAnsi="Times New Roman" w:cs="Times New Roman"/>
          <w:sz w:val="24"/>
          <w:szCs w:val="24"/>
        </w:rPr>
        <w:t>The plaintiff</w:t>
      </w:r>
      <w:r w:rsidR="00363E44">
        <w:rPr>
          <w:rFonts w:ascii="Times New Roman" w:hAnsi="Times New Roman" w:cs="Times New Roman"/>
          <w:sz w:val="24"/>
          <w:szCs w:val="24"/>
        </w:rPr>
        <w:t xml:space="preserve"> does the same analysis with </w:t>
      </w:r>
      <w:r w:rsidR="00E8225F">
        <w:rPr>
          <w:rFonts w:ascii="Times New Roman" w:hAnsi="Times New Roman" w:cs="Times New Roman"/>
          <w:sz w:val="24"/>
          <w:szCs w:val="24"/>
        </w:rPr>
        <w:t>all the o</w:t>
      </w:r>
      <w:r w:rsidR="00363E44">
        <w:rPr>
          <w:rFonts w:ascii="Times New Roman" w:hAnsi="Times New Roman" w:cs="Times New Roman"/>
          <w:sz w:val="24"/>
          <w:szCs w:val="24"/>
        </w:rPr>
        <w:t>the</w:t>
      </w:r>
      <w:r w:rsidR="00E8225F">
        <w:rPr>
          <w:rFonts w:ascii="Times New Roman" w:hAnsi="Times New Roman" w:cs="Times New Roman"/>
          <w:sz w:val="24"/>
          <w:szCs w:val="24"/>
        </w:rPr>
        <w:t>r</w:t>
      </w:r>
      <w:r w:rsidR="00363E44">
        <w:rPr>
          <w:rFonts w:ascii="Times New Roman" w:hAnsi="Times New Roman" w:cs="Times New Roman"/>
          <w:sz w:val="24"/>
          <w:szCs w:val="24"/>
        </w:rPr>
        <w:t xml:space="preserve"> statements.</w:t>
      </w:r>
      <w:r w:rsidR="005C5E7E">
        <w:rPr>
          <w:rFonts w:ascii="Times New Roman" w:hAnsi="Times New Roman" w:cs="Times New Roman"/>
          <w:sz w:val="24"/>
          <w:szCs w:val="24"/>
        </w:rPr>
        <w:t xml:space="preserve"> </w:t>
      </w:r>
    </w:p>
    <w:p w14:paraId="26C465A4" w14:textId="6AD09806" w:rsidR="00363E44" w:rsidRDefault="00E32A72" w:rsidP="00820AE8">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2</w:t>
      </w:r>
      <w:r w:rsidR="00E8225F">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r>
      <w:r w:rsidR="005C5E7E">
        <w:rPr>
          <w:rFonts w:ascii="Times New Roman" w:hAnsi="Times New Roman" w:cs="Times New Roman"/>
          <w:sz w:val="24"/>
          <w:szCs w:val="24"/>
        </w:rPr>
        <w:t xml:space="preserve">The plaintiff further argues that </w:t>
      </w:r>
      <w:r>
        <w:rPr>
          <w:rFonts w:ascii="Times New Roman" w:hAnsi="Times New Roman" w:cs="Times New Roman"/>
          <w:sz w:val="24"/>
          <w:szCs w:val="24"/>
        </w:rPr>
        <w:t>the purported retraction and apology were not genuine, that they lacked contrition and that they were</w:t>
      </w:r>
      <w:r w:rsidR="005C5E7E">
        <w:rPr>
          <w:rFonts w:ascii="Times New Roman" w:hAnsi="Times New Roman" w:cs="Times New Roman"/>
          <w:sz w:val="24"/>
          <w:szCs w:val="24"/>
        </w:rPr>
        <w:t xml:space="preserve"> published only for the purposes of averting the trial and not with the genuine intention to appease. </w:t>
      </w:r>
    </w:p>
    <w:p w14:paraId="103F48F7" w14:textId="288B66A9" w:rsidR="00833AB6" w:rsidRDefault="00363E44" w:rsidP="00820AE8">
      <w:pPr>
        <w:autoSpaceDE w:val="0"/>
        <w:autoSpaceDN w:val="0"/>
        <w:adjustRightInd w:val="0"/>
        <w:spacing w:line="360" w:lineRule="auto"/>
        <w:ind w:left="720" w:hanging="720"/>
        <w:jc w:val="both"/>
        <w:rPr>
          <w:rFonts w:ascii="Times New Roman" w:hAnsi="Times New Roman" w:cs="Times New Roman"/>
          <w:sz w:val="24"/>
          <w:szCs w:val="24"/>
        </w:rPr>
      </w:pPr>
      <w:r w:rsidRPr="00820AE8">
        <w:rPr>
          <w:rFonts w:ascii="Times New Roman" w:hAnsi="Times New Roman" w:cs="Times New Roman"/>
          <w:sz w:val="24"/>
          <w:szCs w:val="24"/>
        </w:rPr>
        <w:t>[</w:t>
      </w:r>
      <w:r w:rsidR="00E8225F">
        <w:rPr>
          <w:rFonts w:ascii="Times New Roman" w:hAnsi="Times New Roman" w:cs="Times New Roman"/>
          <w:sz w:val="24"/>
          <w:szCs w:val="24"/>
        </w:rPr>
        <w:t>30</w:t>
      </w:r>
      <w:r w:rsidRPr="00820AE8">
        <w:rPr>
          <w:rFonts w:ascii="Times New Roman" w:hAnsi="Times New Roman" w:cs="Times New Roman"/>
          <w:sz w:val="24"/>
          <w:szCs w:val="24"/>
        </w:rPr>
        <w:t>]</w:t>
      </w:r>
      <w:r w:rsidRPr="00820AE8">
        <w:rPr>
          <w:rFonts w:ascii="Times New Roman" w:hAnsi="Times New Roman" w:cs="Times New Roman"/>
          <w:sz w:val="24"/>
          <w:szCs w:val="24"/>
        </w:rPr>
        <w:tab/>
      </w:r>
      <w:r w:rsidR="00AF2974">
        <w:rPr>
          <w:rFonts w:ascii="Times New Roman" w:hAnsi="Times New Roman" w:cs="Times New Roman"/>
          <w:sz w:val="24"/>
          <w:szCs w:val="24"/>
        </w:rPr>
        <w:t>On the other hand, t</w:t>
      </w:r>
      <w:r w:rsidR="00833AB6">
        <w:rPr>
          <w:rFonts w:ascii="Times New Roman" w:hAnsi="Times New Roman" w:cs="Times New Roman"/>
          <w:sz w:val="24"/>
          <w:szCs w:val="24"/>
        </w:rPr>
        <w:t>he defendant argues that out of an abundance of economy she published an easily readable and understandable retraction, combining all the statements she had originally p</w:t>
      </w:r>
      <w:r w:rsidR="00060D27">
        <w:rPr>
          <w:rFonts w:ascii="Times New Roman" w:hAnsi="Times New Roman" w:cs="Times New Roman"/>
          <w:sz w:val="24"/>
          <w:szCs w:val="24"/>
        </w:rPr>
        <w:t>ost</w:t>
      </w:r>
      <w:r w:rsidR="00833AB6">
        <w:rPr>
          <w:rFonts w:ascii="Times New Roman" w:hAnsi="Times New Roman" w:cs="Times New Roman"/>
          <w:sz w:val="24"/>
          <w:szCs w:val="24"/>
        </w:rPr>
        <w:t xml:space="preserve">ed on social media and in her </w:t>
      </w:r>
      <w:r w:rsidR="00060D27">
        <w:rPr>
          <w:rFonts w:ascii="Times New Roman" w:hAnsi="Times New Roman" w:cs="Times New Roman"/>
          <w:sz w:val="24"/>
          <w:szCs w:val="24"/>
        </w:rPr>
        <w:t xml:space="preserve">pleadings and </w:t>
      </w:r>
      <w:r w:rsidR="005C5E7E">
        <w:rPr>
          <w:rFonts w:ascii="Times New Roman" w:hAnsi="Times New Roman" w:cs="Times New Roman"/>
          <w:sz w:val="24"/>
          <w:szCs w:val="24"/>
        </w:rPr>
        <w:t xml:space="preserve">that she adequately </w:t>
      </w:r>
      <w:r w:rsidR="00060D27">
        <w:rPr>
          <w:rFonts w:ascii="Times New Roman" w:hAnsi="Times New Roman" w:cs="Times New Roman"/>
          <w:sz w:val="24"/>
          <w:szCs w:val="24"/>
        </w:rPr>
        <w:t>address</w:t>
      </w:r>
      <w:r w:rsidR="005C5E7E">
        <w:rPr>
          <w:rFonts w:ascii="Times New Roman" w:hAnsi="Times New Roman" w:cs="Times New Roman"/>
          <w:sz w:val="24"/>
          <w:szCs w:val="24"/>
        </w:rPr>
        <w:t>ed</w:t>
      </w:r>
      <w:r w:rsidR="00060D27">
        <w:rPr>
          <w:rFonts w:ascii="Times New Roman" w:hAnsi="Times New Roman" w:cs="Times New Roman"/>
          <w:sz w:val="24"/>
          <w:szCs w:val="24"/>
        </w:rPr>
        <w:t xml:space="preserve"> the gist or sting</w:t>
      </w:r>
      <w:r w:rsidR="005C5E7E">
        <w:rPr>
          <w:rFonts w:ascii="Times New Roman" w:hAnsi="Times New Roman" w:cs="Times New Roman"/>
          <w:sz w:val="24"/>
          <w:szCs w:val="24"/>
        </w:rPr>
        <w:t xml:space="preserve"> of the original defamatory matter. She </w:t>
      </w:r>
      <w:r w:rsidR="00E32A72">
        <w:rPr>
          <w:rFonts w:ascii="Times New Roman" w:hAnsi="Times New Roman" w:cs="Times New Roman"/>
          <w:sz w:val="24"/>
          <w:szCs w:val="24"/>
        </w:rPr>
        <w:t>stresses</w:t>
      </w:r>
      <w:r w:rsidR="005C5E7E">
        <w:rPr>
          <w:rFonts w:ascii="Times New Roman" w:hAnsi="Times New Roman" w:cs="Times New Roman"/>
          <w:sz w:val="24"/>
          <w:szCs w:val="24"/>
        </w:rPr>
        <w:t xml:space="preserve"> that </w:t>
      </w:r>
      <w:r w:rsidR="002A4D9E">
        <w:rPr>
          <w:rFonts w:ascii="Times New Roman" w:hAnsi="Times New Roman" w:cs="Times New Roman"/>
          <w:sz w:val="24"/>
          <w:szCs w:val="24"/>
        </w:rPr>
        <w:t>the day</w:t>
      </w:r>
      <w:r w:rsidR="005C5E7E">
        <w:rPr>
          <w:rFonts w:ascii="Times New Roman" w:hAnsi="Times New Roman" w:cs="Times New Roman"/>
          <w:sz w:val="24"/>
          <w:szCs w:val="24"/>
        </w:rPr>
        <w:t xml:space="preserve"> after posting the retraction and apology </w:t>
      </w:r>
      <w:r w:rsidR="002A4D9E">
        <w:rPr>
          <w:rFonts w:ascii="Times New Roman" w:hAnsi="Times New Roman" w:cs="Times New Roman"/>
          <w:sz w:val="24"/>
          <w:szCs w:val="24"/>
        </w:rPr>
        <w:t xml:space="preserve">she copied the statement to the plaintiff through her lawyers </w:t>
      </w:r>
      <w:r w:rsidR="00A27D5E">
        <w:rPr>
          <w:rFonts w:ascii="Times New Roman" w:hAnsi="Times New Roman" w:cs="Times New Roman"/>
          <w:sz w:val="24"/>
          <w:szCs w:val="24"/>
        </w:rPr>
        <w:t>in compliance with</w:t>
      </w:r>
      <w:r w:rsidR="00E32A72">
        <w:rPr>
          <w:rFonts w:ascii="Times New Roman" w:hAnsi="Times New Roman" w:cs="Times New Roman"/>
          <w:sz w:val="24"/>
          <w:szCs w:val="24"/>
        </w:rPr>
        <w:t xml:space="preserve"> their demands </w:t>
      </w:r>
      <w:r w:rsidR="002A4D9E">
        <w:rPr>
          <w:rFonts w:ascii="Times New Roman" w:hAnsi="Times New Roman" w:cs="Times New Roman"/>
          <w:sz w:val="24"/>
          <w:szCs w:val="24"/>
        </w:rPr>
        <w:t>and that therefore</w:t>
      </w:r>
      <w:r w:rsidR="00E32A72">
        <w:rPr>
          <w:rFonts w:ascii="Times New Roman" w:hAnsi="Times New Roman" w:cs="Times New Roman"/>
          <w:sz w:val="24"/>
          <w:szCs w:val="24"/>
        </w:rPr>
        <w:t>,</w:t>
      </w:r>
      <w:r w:rsidR="002A4D9E">
        <w:rPr>
          <w:rFonts w:ascii="Times New Roman" w:hAnsi="Times New Roman" w:cs="Times New Roman"/>
          <w:sz w:val="24"/>
          <w:szCs w:val="24"/>
        </w:rPr>
        <w:t xml:space="preserve"> it cannot be said that she apologised in the hope of avoiding the trial.</w:t>
      </w:r>
      <w:r w:rsidR="005C5E7E">
        <w:rPr>
          <w:rFonts w:ascii="Times New Roman" w:hAnsi="Times New Roman" w:cs="Times New Roman"/>
          <w:sz w:val="24"/>
          <w:szCs w:val="24"/>
        </w:rPr>
        <w:t xml:space="preserve"> </w:t>
      </w:r>
    </w:p>
    <w:p w14:paraId="21EC08C5" w14:textId="39175D38" w:rsidR="00820AE8" w:rsidRDefault="00060D27" w:rsidP="00820AE8">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A27D5E">
        <w:rPr>
          <w:rFonts w:ascii="Times New Roman" w:hAnsi="Times New Roman" w:cs="Times New Roman"/>
          <w:sz w:val="24"/>
          <w:szCs w:val="24"/>
        </w:rPr>
        <w:t>31</w:t>
      </w:r>
      <w:r>
        <w:rPr>
          <w:rFonts w:ascii="Times New Roman" w:hAnsi="Times New Roman" w:cs="Times New Roman"/>
          <w:sz w:val="24"/>
          <w:szCs w:val="24"/>
        </w:rPr>
        <w:t>]</w:t>
      </w:r>
      <w:r>
        <w:rPr>
          <w:rFonts w:ascii="Times New Roman" w:hAnsi="Times New Roman" w:cs="Times New Roman"/>
          <w:sz w:val="24"/>
          <w:szCs w:val="24"/>
        </w:rPr>
        <w:tab/>
      </w:r>
      <w:r w:rsidR="00363E44" w:rsidRPr="00820AE8">
        <w:rPr>
          <w:rFonts w:ascii="Times New Roman" w:hAnsi="Times New Roman" w:cs="Times New Roman"/>
          <w:sz w:val="24"/>
          <w:szCs w:val="24"/>
        </w:rPr>
        <w:t xml:space="preserve">I need not be detained by the first of the defendant’s alleged retraction and apology above. It was hardly an apology. </w:t>
      </w:r>
      <w:r w:rsidR="00820AE8" w:rsidRPr="00820AE8">
        <w:rPr>
          <w:rFonts w:ascii="Times New Roman" w:hAnsi="Times New Roman" w:cs="Times New Roman"/>
          <w:sz w:val="24"/>
          <w:szCs w:val="24"/>
        </w:rPr>
        <w:t xml:space="preserve">An apology should contain an unreserved withdrawal of </w:t>
      </w:r>
      <w:r w:rsidR="00820AE8" w:rsidRPr="00060D27">
        <w:rPr>
          <w:rFonts w:ascii="Times New Roman" w:hAnsi="Times New Roman" w:cs="Times New Roman"/>
          <w:b/>
          <w:bCs/>
          <w:i/>
          <w:iCs/>
          <w:sz w:val="24"/>
          <w:szCs w:val="24"/>
        </w:rPr>
        <w:t>all</w:t>
      </w:r>
      <w:r w:rsidR="00820AE8" w:rsidRPr="00820AE8">
        <w:rPr>
          <w:rFonts w:ascii="Times New Roman" w:hAnsi="Times New Roman" w:cs="Times New Roman"/>
          <w:sz w:val="24"/>
          <w:szCs w:val="24"/>
        </w:rPr>
        <w:t xml:space="preserve"> imputations made </w:t>
      </w:r>
      <w:r w:rsidR="00820AE8">
        <w:rPr>
          <w:rFonts w:ascii="Times New Roman" w:hAnsi="Times New Roman" w:cs="Times New Roman"/>
          <w:sz w:val="24"/>
          <w:szCs w:val="24"/>
        </w:rPr>
        <w:t>by the defendant. It should be</w:t>
      </w:r>
      <w:r w:rsidR="00820AE8" w:rsidRPr="00820AE8">
        <w:rPr>
          <w:rFonts w:ascii="Times New Roman" w:hAnsi="Times New Roman" w:cs="Times New Roman"/>
          <w:sz w:val="24"/>
          <w:szCs w:val="24"/>
        </w:rPr>
        <w:t xml:space="preserve"> an expression of regret</w:t>
      </w:r>
      <w:r w:rsidR="00820AE8">
        <w:rPr>
          <w:rFonts w:ascii="Times New Roman" w:hAnsi="Times New Roman" w:cs="Times New Roman"/>
          <w:sz w:val="24"/>
          <w:szCs w:val="24"/>
        </w:rPr>
        <w:t>. Absent these,</w:t>
      </w:r>
      <w:r w:rsidR="00820AE8" w:rsidRPr="00820AE8">
        <w:rPr>
          <w:rFonts w:ascii="Times New Roman" w:hAnsi="Times New Roman" w:cs="Times New Roman"/>
          <w:sz w:val="24"/>
          <w:szCs w:val="24"/>
        </w:rPr>
        <w:t xml:space="preserve"> </w:t>
      </w:r>
      <w:r w:rsidR="00820AE8">
        <w:rPr>
          <w:rFonts w:ascii="Times New Roman" w:hAnsi="Times New Roman" w:cs="Times New Roman"/>
          <w:sz w:val="24"/>
          <w:szCs w:val="24"/>
        </w:rPr>
        <w:t xml:space="preserve"> it </w:t>
      </w:r>
      <w:r w:rsidR="00820AE8" w:rsidRPr="00820AE8">
        <w:rPr>
          <w:rFonts w:ascii="Times New Roman" w:hAnsi="Times New Roman" w:cs="Times New Roman"/>
          <w:sz w:val="24"/>
          <w:szCs w:val="24"/>
        </w:rPr>
        <w:t xml:space="preserve">is not a full and free apology: </w:t>
      </w:r>
      <w:r w:rsidR="00820AE8">
        <w:rPr>
          <w:rFonts w:ascii="Times New Roman" w:hAnsi="Times New Roman" w:cs="Times New Roman"/>
          <w:sz w:val="24"/>
          <w:szCs w:val="24"/>
        </w:rPr>
        <w:t xml:space="preserve">see </w:t>
      </w:r>
      <w:r w:rsidR="00820AE8" w:rsidRPr="00820AE8">
        <w:rPr>
          <w:rFonts w:ascii="Times New Roman" w:hAnsi="Times New Roman" w:cs="Times New Roman"/>
          <w:i/>
          <w:iCs/>
          <w:sz w:val="24"/>
          <w:szCs w:val="24"/>
        </w:rPr>
        <w:t>Ward-Jackson v Cape Times Ltd</w:t>
      </w:r>
      <w:r w:rsidR="00820AE8" w:rsidRPr="00820AE8">
        <w:rPr>
          <w:rFonts w:ascii="Times New Roman" w:hAnsi="Times New Roman" w:cs="Times New Roman"/>
          <w:sz w:val="24"/>
          <w:szCs w:val="24"/>
        </w:rPr>
        <w:t xml:space="preserve"> </w:t>
      </w:r>
      <w:r w:rsidR="00820AE8">
        <w:rPr>
          <w:rFonts w:ascii="Times New Roman" w:hAnsi="Times New Roman" w:cs="Times New Roman"/>
          <w:sz w:val="24"/>
          <w:szCs w:val="24"/>
        </w:rPr>
        <w:t xml:space="preserve">above. </w:t>
      </w:r>
      <w:r w:rsidR="00AF2974">
        <w:rPr>
          <w:rFonts w:ascii="Times New Roman" w:hAnsi="Times New Roman" w:cs="Times New Roman"/>
          <w:sz w:val="24"/>
          <w:szCs w:val="24"/>
        </w:rPr>
        <w:t xml:space="preserve">This one fails the test. </w:t>
      </w:r>
      <w:r w:rsidR="00820AE8">
        <w:rPr>
          <w:rFonts w:ascii="Times New Roman" w:hAnsi="Times New Roman" w:cs="Times New Roman"/>
          <w:sz w:val="24"/>
          <w:szCs w:val="24"/>
        </w:rPr>
        <w:t>At any rate, as the plaintiff argues, the purported apology was not to the plaintiff. It was to some third party followers on Twitter. Therefore, I do not take it into account in my determination.</w:t>
      </w:r>
    </w:p>
    <w:p w14:paraId="3447DCFB" w14:textId="5B091CB4" w:rsidR="00AF2974" w:rsidRDefault="00833AB6"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3</w:t>
      </w:r>
      <w:r w:rsidR="00A27D5E">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t xml:space="preserve">The second and more extensive retraction and apology by the defendant stands on a different footing. </w:t>
      </w:r>
      <w:r w:rsidR="00E32A72">
        <w:rPr>
          <w:rFonts w:ascii="Times New Roman" w:hAnsi="Times New Roman" w:cs="Times New Roman"/>
          <w:sz w:val="24"/>
          <w:szCs w:val="24"/>
        </w:rPr>
        <w:t>Undoubtedly, there is</w:t>
      </w:r>
      <w:r w:rsidR="002A4D9E">
        <w:rPr>
          <w:rFonts w:ascii="Times New Roman" w:hAnsi="Times New Roman" w:cs="Times New Roman"/>
          <w:sz w:val="24"/>
          <w:szCs w:val="24"/>
        </w:rPr>
        <w:t xml:space="preserve"> </w:t>
      </w:r>
      <w:r w:rsidR="000C4C3F">
        <w:rPr>
          <w:rFonts w:ascii="Times New Roman" w:hAnsi="Times New Roman" w:cs="Times New Roman"/>
          <w:sz w:val="24"/>
          <w:szCs w:val="24"/>
        </w:rPr>
        <w:t xml:space="preserve">so much content </w:t>
      </w:r>
      <w:r w:rsidR="00AF2974">
        <w:rPr>
          <w:rFonts w:ascii="Times New Roman" w:hAnsi="Times New Roman" w:cs="Times New Roman"/>
          <w:sz w:val="24"/>
          <w:szCs w:val="24"/>
        </w:rPr>
        <w:t xml:space="preserve">that gets published </w:t>
      </w:r>
      <w:r w:rsidR="000C4C3F">
        <w:rPr>
          <w:rFonts w:ascii="Times New Roman" w:hAnsi="Times New Roman" w:cs="Times New Roman"/>
          <w:sz w:val="24"/>
          <w:szCs w:val="24"/>
        </w:rPr>
        <w:t xml:space="preserve">on social </w:t>
      </w:r>
      <w:r w:rsidR="000C4C3F">
        <w:rPr>
          <w:rFonts w:ascii="Times New Roman" w:hAnsi="Times New Roman" w:cs="Times New Roman"/>
          <w:sz w:val="24"/>
          <w:szCs w:val="24"/>
        </w:rPr>
        <w:lastRenderedPageBreak/>
        <w:t xml:space="preserve">media. There is so much to read. </w:t>
      </w:r>
      <w:r w:rsidR="00F036D6">
        <w:rPr>
          <w:rFonts w:ascii="Times New Roman" w:hAnsi="Times New Roman" w:cs="Times New Roman"/>
          <w:sz w:val="24"/>
          <w:szCs w:val="24"/>
        </w:rPr>
        <w:t xml:space="preserve">Statements </w:t>
      </w:r>
      <w:r w:rsidR="00AA1ED4">
        <w:rPr>
          <w:rFonts w:ascii="Times New Roman" w:hAnsi="Times New Roman" w:cs="Times New Roman"/>
          <w:sz w:val="24"/>
          <w:szCs w:val="24"/>
        </w:rPr>
        <w:t xml:space="preserve">on electronic media have almost an unlimited reach. The defendant’s </w:t>
      </w:r>
      <w:r w:rsidR="00AB3CF7">
        <w:rPr>
          <w:rFonts w:ascii="Times New Roman" w:hAnsi="Times New Roman" w:cs="Times New Roman"/>
          <w:sz w:val="24"/>
          <w:szCs w:val="24"/>
        </w:rPr>
        <w:t xml:space="preserve">spats </w:t>
      </w:r>
      <w:r w:rsidR="00971EA2">
        <w:rPr>
          <w:rFonts w:ascii="Times New Roman" w:hAnsi="Times New Roman" w:cs="Times New Roman"/>
          <w:sz w:val="24"/>
          <w:szCs w:val="24"/>
        </w:rPr>
        <w:t xml:space="preserve">had gone </w:t>
      </w:r>
      <w:r w:rsidR="00AA1ED4">
        <w:rPr>
          <w:rFonts w:ascii="Times New Roman" w:hAnsi="Times New Roman" w:cs="Times New Roman"/>
          <w:sz w:val="24"/>
          <w:szCs w:val="24"/>
        </w:rPr>
        <w:t>viral.</w:t>
      </w:r>
      <w:r w:rsidR="00AB3CF7">
        <w:rPr>
          <w:rFonts w:ascii="Times New Roman" w:hAnsi="Times New Roman" w:cs="Times New Roman"/>
          <w:sz w:val="24"/>
          <w:szCs w:val="24"/>
        </w:rPr>
        <w:t xml:space="preserve"> Thus</w:t>
      </w:r>
      <w:r w:rsidR="00971EA2">
        <w:rPr>
          <w:rFonts w:ascii="Times New Roman" w:hAnsi="Times New Roman" w:cs="Times New Roman"/>
          <w:sz w:val="24"/>
          <w:szCs w:val="24"/>
        </w:rPr>
        <w:t>,</w:t>
      </w:r>
      <w:r w:rsidR="00AB3CF7">
        <w:rPr>
          <w:rFonts w:ascii="Times New Roman" w:hAnsi="Times New Roman" w:cs="Times New Roman"/>
          <w:sz w:val="24"/>
          <w:szCs w:val="24"/>
        </w:rPr>
        <w:t xml:space="preserve"> the publication </w:t>
      </w:r>
      <w:r w:rsidR="00971EA2">
        <w:rPr>
          <w:rFonts w:ascii="Times New Roman" w:hAnsi="Times New Roman" w:cs="Times New Roman"/>
          <w:sz w:val="24"/>
          <w:szCs w:val="24"/>
        </w:rPr>
        <w:t>had been</w:t>
      </w:r>
      <w:r w:rsidR="00AB3CF7">
        <w:rPr>
          <w:rFonts w:ascii="Times New Roman" w:hAnsi="Times New Roman" w:cs="Times New Roman"/>
          <w:sz w:val="24"/>
          <w:szCs w:val="24"/>
        </w:rPr>
        <w:t xml:space="preserve"> extensive. However, t</w:t>
      </w:r>
      <w:r w:rsidR="000C4C3F">
        <w:rPr>
          <w:rFonts w:ascii="Times New Roman" w:hAnsi="Times New Roman" w:cs="Times New Roman"/>
          <w:sz w:val="24"/>
          <w:szCs w:val="24"/>
        </w:rPr>
        <w:t xml:space="preserve">he defendant </w:t>
      </w:r>
      <w:r w:rsidR="00AB3CF7">
        <w:rPr>
          <w:rFonts w:ascii="Times New Roman" w:hAnsi="Times New Roman" w:cs="Times New Roman"/>
          <w:sz w:val="24"/>
          <w:szCs w:val="24"/>
        </w:rPr>
        <w:t>argues that</w:t>
      </w:r>
      <w:r w:rsidR="000C4C3F">
        <w:rPr>
          <w:rFonts w:ascii="Times New Roman" w:hAnsi="Times New Roman" w:cs="Times New Roman"/>
          <w:sz w:val="24"/>
          <w:szCs w:val="24"/>
        </w:rPr>
        <w:t xml:space="preserve"> social media is ephemeral. </w:t>
      </w:r>
      <w:r w:rsidR="00AB3CF7">
        <w:rPr>
          <w:rFonts w:ascii="Times New Roman" w:hAnsi="Times New Roman" w:cs="Times New Roman"/>
          <w:sz w:val="24"/>
          <w:szCs w:val="24"/>
        </w:rPr>
        <w:t>She has a point</w:t>
      </w:r>
      <w:r w:rsidR="000C4C3F">
        <w:rPr>
          <w:rFonts w:ascii="Times New Roman" w:hAnsi="Times New Roman" w:cs="Times New Roman"/>
          <w:sz w:val="24"/>
          <w:szCs w:val="24"/>
        </w:rPr>
        <w:t xml:space="preserve">. </w:t>
      </w:r>
    </w:p>
    <w:p w14:paraId="414A0292" w14:textId="1D11102D" w:rsidR="00601790" w:rsidRDefault="00AF2974"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3</w:t>
      </w:r>
      <w:r w:rsidR="00A27D5E">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t xml:space="preserve">I would think that </w:t>
      </w:r>
      <w:r w:rsidR="00601790">
        <w:rPr>
          <w:rFonts w:ascii="Times New Roman" w:hAnsi="Times New Roman" w:cs="Times New Roman"/>
          <w:sz w:val="24"/>
          <w:szCs w:val="24"/>
        </w:rPr>
        <w:t>as with defamatory matter in newspaper articles</w:t>
      </w:r>
      <w:r w:rsidR="00E32A72">
        <w:rPr>
          <w:rFonts w:ascii="Times New Roman" w:hAnsi="Times New Roman" w:cs="Times New Roman"/>
          <w:sz w:val="24"/>
          <w:szCs w:val="24"/>
        </w:rPr>
        <w:t>,</w:t>
      </w:r>
      <w:r w:rsidR="00601790">
        <w:rPr>
          <w:rFonts w:ascii="Times New Roman" w:hAnsi="Times New Roman" w:cs="Times New Roman"/>
          <w:sz w:val="24"/>
          <w:szCs w:val="24"/>
        </w:rPr>
        <w:t xml:space="preserve"> there exist</w:t>
      </w:r>
      <w:r w:rsidR="00E32A72">
        <w:rPr>
          <w:rFonts w:ascii="Times New Roman" w:hAnsi="Times New Roman" w:cs="Times New Roman"/>
          <w:sz w:val="24"/>
          <w:szCs w:val="24"/>
        </w:rPr>
        <w:t>s</w:t>
      </w:r>
      <w:r w:rsidR="00601790">
        <w:rPr>
          <w:rFonts w:ascii="Times New Roman" w:hAnsi="Times New Roman" w:cs="Times New Roman"/>
          <w:sz w:val="24"/>
          <w:szCs w:val="24"/>
        </w:rPr>
        <w:t xml:space="preserve"> </w:t>
      </w:r>
      <w:r w:rsidR="00B47833">
        <w:rPr>
          <w:rFonts w:ascii="Times New Roman" w:hAnsi="Times New Roman" w:cs="Times New Roman"/>
          <w:sz w:val="24"/>
          <w:szCs w:val="24"/>
        </w:rPr>
        <w:t>various</w:t>
      </w:r>
      <w:r w:rsidR="00601790">
        <w:rPr>
          <w:rFonts w:ascii="Times New Roman" w:hAnsi="Times New Roman" w:cs="Times New Roman"/>
          <w:sz w:val="24"/>
          <w:szCs w:val="24"/>
        </w:rPr>
        <w:t xml:space="preserve"> categories of readers on social media. This </w:t>
      </w:r>
      <w:r w:rsidR="00A27D5E">
        <w:rPr>
          <w:rFonts w:ascii="Times New Roman" w:hAnsi="Times New Roman" w:cs="Times New Roman"/>
          <w:sz w:val="24"/>
          <w:szCs w:val="24"/>
        </w:rPr>
        <w:t xml:space="preserve">aspect </w:t>
      </w:r>
      <w:r w:rsidR="00601790">
        <w:rPr>
          <w:rFonts w:ascii="Times New Roman" w:hAnsi="Times New Roman" w:cs="Times New Roman"/>
          <w:sz w:val="24"/>
          <w:szCs w:val="24"/>
        </w:rPr>
        <w:t xml:space="preserve">was </w:t>
      </w:r>
      <w:r w:rsidR="00A27D5E">
        <w:rPr>
          <w:rFonts w:ascii="Times New Roman" w:hAnsi="Times New Roman" w:cs="Times New Roman"/>
          <w:sz w:val="24"/>
          <w:szCs w:val="24"/>
        </w:rPr>
        <w:t>graphically illustrated</w:t>
      </w:r>
      <w:r w:rsidR="00601790">
        <w:rPr>
          <w:rFonts w:ascii="Times New Roman" w:hAnsi="Times New Roman" w:cs="Times New Roman"/>
          <w:sz w:val="24"/>
          <w:szCs w:val="24"/>
        </w:rPr>
        <w:t xml:space="preserve"> in the </w:t>
      </w:r>
      <w:r w:rsidR="00601790" w:rsidRPr="00601790">
        <w:rPr>
          <w:rFonts w:ascii="Times New Roman" w:hAnsi="Times New Roman" w:cs="Times New Roman"/>
          <w:i/>
          <w:iCs/>
          <w:sz w:val="24"/>
          <w:szCs w:val="24"/>
        </w:rPr>
        <w:t>Mujuru</w:t>
      </w:r>
      <w:r w:rsidR="00601790">
        <w:rPr>
          <w:rFonts w:ascii="Times New Roman" w:hAnsi="Times New Roman" w:cs="Times New Roman"/>
          <w:sz w:val="24"/>
          <w:szCs w:val="24"/>
        </w:rPr>
        <w:t xml:space="preserve"> case</w:t>
      </w:r>
      <w:r w:rsidR="00052DC4">
        <w:rPr>
          <w:rFonts w:ascii="Times New Roman" w:hAnsi="Times New Roman" w:cs="Times New Roman"/>
          <w:sz w:val="24"/>
          <w:szCs w:val="24"/>
        </w:rPr>
        <w:t xml:space="preserve"> above</w:t>
      </w:r>
      <w:r w:rsidR="00A27D5E">
        <w:rPr>
          <w:rFonts w:ascii="Times New Roman" w:hAnsi="Times New Roman" w:cs="Times New Roman"/>
          <w:sz w:val="24"/>
          <w:szCs w:val="24"/>
        </w:rPr>
        <w:t xml:space="preserve">, albeit </w:t>
      </w:r>
      <w:r w:rsidR="00052DC4">
        <w:rPr>
          <w:rFonts w:ascii="Times New Roman" w:hAnsi="Times New Roman" w:cs="Times New Roman"/>
          <w:sz w:val="24"/>
          <w:szCs w:val="24"/>
        </w:rPr>
        <w:t xml:space="preserve">in </w:t>
      </w:r>
      <w:r w:rsidR="00A27D5E">
        <w:rPr>
          <w:rFonts w:ascii="Times New Roman" w:hAnsi="Times New Roman" w:cs="Times New Roman"/>
          <w:sz w:val="24"/>
          <w:szCs w:val="24"/>
        </w:rPr>
        <w:t xml:space="preserve">the context </w:t>
      </w:r>
      <w:r w:rsidR="00052DC4">
        <w:rPr>
          <w:rFonts w:ascii="Times New Roman" w:hAnsi="Times New Roman" w:cs="Times New Roman"/>
          <w:sz w:val="24"/>
          <w:szCs w:val="24"/>
        </w:rPr>
        <w:t xml:space="preserve">of </w:t>
      </w:r>
      <w:r w:rsidR="00A27D5E">
        <w:rPr>
          <w:rFonts w:ascii="Times New Roman" w:hAnsi="Times New Roman" w:cs="Times New Roman"/>
          <w:sz w:val="24"/>
          <w:szCs w:val="24"/>
        </w:rPr>
        <w:t xml:space="preserve">assessing </w:t>
      </w:r>
      <w:r w:rsidR="00052DC4">
        <w:rPr>
          <w:rFonts w:ascii="Times New Roman" w:hAnsi="Times New Roman" w:cs="Times New Roman"/>
          <w:sz w:val="24"/>
          <w:szCs w:val="24"/>
        </w:rPr>
        <w:t xml:space="preserve">the character and reputation of the plaintiff, an </w:t>
      </w:r>
      <w:r w:rsidR="00E32A72">
        <w:rPr>
          <w:rFonts w:ascii="Times New Roman" w:hAnsi="Times New Roman" w:cs="Times New Roman"/>
          <w:sz w:val="24"/>
          <w:szCs w:val="24"/>
        </w:rPr>
        <w:t>ex-</w:t>
      </w:r>
      <w:r w:rsidR="00052DC4">
        <w:rPr>
          <w:rFonts w:ascii="Times New Roman" w:hAnsi="Times New Roman" w:cs="Times New Roman"/>
          <w:sz w:val="24"/>
          <w:szCs w:val="24"/>
        </w:rPr>
        <w:t xml:space="preserve">army General </w:t>
      </w:r>
      <w:r w:rsidR="00BD3917">
        <w:rPr>
          <w:rFonts w:ascii="Times New Roman" w:hAnsi="Times New Roman" w:cs="Times New Roman"/>
          <w:sz w:val="24"/>
          <w:szCs w:val="24"/>
        </w:rPr>
        <w:t>and</w:t>
      </w:r>
      <w:r w:rsidR="00052DC4">
        <w:rPr>
          <w:rFonts w:ascii="Times New Roman" w:hAnsi="Times New Roman" w:cs="Times New Roman"/>
          <w:sz w:val="24"/>
          <w:szCs w:val="24"/>
        </w:rPr>
        <w:t xml:space="preserve"> decorated hero of the Zimbabwe war of liberation. The court, </w:t>
      </w:r>
      <w:r w:rsidR="00052DC4" w:rsidRPr="00052DC4">
        <w:rPr>
          <w:rFonts w:ascii="Times New Roman" w:hAnsi="Times New Roman" w:cs="Times New Roman"/>
          <w:i/>
          <w:iCs/>
          <w:sz w:val="24"/>
          <w:szCs w:val="24"/>
        </w:rPr>
        <w:t>per</w:t>
      </w:r>
      <w:r w:rsidR="00052DC4">
        <w:rPr>
          <w:rFonts w:ascii="Times New Roman" w:hAnsi="Times New Roman" w:cs="Times New Roman"/>
          <w:sz w:val="24"/>
          <w:szCs w:val="24"/>
        </w:rPr>
        <w:t xml:space="preserve"> </w:t>
      </w:r>
      <w:r w:rsidR="00E32A72" w:rsidRPr="00E32A72">
        <w:rPr>
          <w:rFonts w:ascii="Times New Roman" w:hAnsi="Times New Roman" w:cs="Times New Roman"/>
          <w:sz w:val="20"/>
          <w:szCs w:val="20"/>
        </w:rPr>
        <w:t>CHIDYAUSIKU J</w:t>
      </w:r>
      <w:r w:rsidR="00052DC4">
        <w:rPr>
          <w:rFonts w:ascii="Times New Roman" w:hAnsi="Times New Roman" w:cs="Times New Roman"/>
          <w:sz w:val="24"/>
          <w:szCs w:val="24"/>
        </w:rPr>
        <w:t xml:space="preserve">, </w:t>
      </w:r>
      <w:r w:rsidR="00E32A72">
        <w:rPr>
          <w:rFonts w:ascii="Times New Roman" w:hAnsi="Times New Roman" w:cs="Times New Roman"/>
          <w:sz w:val="24"/>
          <w:szCs w:val="24"/>
        </w:rPr>
        <w:t xml:space="preserve">as he then was, </w:t>
      </w:r>
      <w:r w:rsidR="00052DC4">
        <w:rPr>
          <w:rFonts w:ascii="Times New Roman" w:hAnsi="Times New Roman" w:cs="Times New Roman"/>
          <w:sz w:val="24"/>
          <w:szCs w:val="24"/>
        </w:rPr>
        <w:t xml:space="preserve">said, at p </w:t>
      </w:r>
      <w:r w:rsidR="00B47833">
        <w:rPr>
          <w:rFonts w:ascii="Times New Roman" w:hAnsi="Times New Roman" w:cs="Times New Roman"/>
          <w:sz w:val="24"/>
          <w:szCs w:val="24"/>
        </w:rPr>
        <w:t>654</w:t>
      </w:r>
      <w:r w:rsidR="00601790">
        <w:rPr>
          <w:rFonts w:ascii="Times New Roman" w:hAnsi="Times New Roman" w:cs="Times New Roman"/>
          <w:sz w:val="24"/>
          <w:szCs w:val="24"/>
        </w:rPr>
        <w:t>:</w:t>
      </w:r>
    </w:p>
    <w:p w14:paraId="0176BF01" w14:textId="2E27DA84" w:rsidR="00601790" w:rsidRDefault="00052DC4" w:rsidP="00052DC4">
      <w:pPr>
        <w:autoSpaceDE w:val="0"/>
        <w:autoSpaceDN w:val="0"/>
        <w:adjustRightInd w:val="0"/>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B47833">
        <w:rPr>
          <w:rFonts w:ascii="Times New Roman" w:hAnsi="Times New Roman" w:cs="Times New Roman"/>
        </w:rPr>
        <w:t xml:space="preserve">The General means different things to different people. On the one hand, you have the </w:t>
      </w:r>
      <w:r w:rsidR="00AB3CF7">
        <w:rPr>
          <w:rFonts w:ascii="Times New Roman" w:hAnsi="Times New Roman" w:cs="Times New Roman"/>
        </w:rPr>
        <w:t>‘</w:t>
      </w:r>
      <w:r w:rsidRPr="00B47833">
        <w:rPr>
          <w:rFonts w:ascii="Times New Roman" w:hAnsi="Times New Roman" w:cs="Times New Roman"/>
        </w:rPr>
        <w:t xml:space="preserve">Rhodesian never die’ brigade. To these, the general has no reputation to talk of and therefore cannot be defamed. </w:t>
      </w:r>
      <w:r w:rsidR="00B47833">
        <w:rPr>
          <w:rFonts w:ascii="Times New Roman" w:hAnsi="Times New Roman" w:cs="Times New Roman"/>
        </w:rPr>
        <w:t xml:space="preserve">… … … </w:t>
      </w:r>
      <w:r w:rsidRPr="00B47833">
        <w:rPr>
          <w:rFonts w:ascii="Times New Roman" w:hAnsi="Times New Roman" w:cs="Times New Roman"/>
        </w:rPr>
        <w:t xml:space="preserve">To them, the General is merely coming to court to look for money. </w:t>
      </w:r>
      <w:r w:rsidR="00B47833">
        <w:rPr>
          <w:rFonts w:ascii="Times New Roman" w:hAnsi="Times New Roman" w:cs="Times New Roman"/>
        </w:rPr>
        <w:t xml:space="preserve">… … … </w:t>
      </w:r>
      <w:r w:rsidRPr="00B47833">
        <w:rPr>
          <w:rFonts w:ascii="Times New Roman" w:hAnsi="Times New Roman" w:cs="Times New Roman"/>
        </w:rPr>
        <w:t>Then you have the ordinary man, the one to be found on the Chawasarira Commuter Omnibus to Chitungwiza. To the ordinary man, the General is a hero</w:t>
      </w:r>
      <w:r>
        <w:rPr>
          <w:rFonts w:ascii="Times New Roman" w:hAnsi="Times New Roman" w:cs="Times New Roman"/>
          <w:sz w:val="24"/>
          <w:szCs w:val="24"/>
        </w:rPr>
        <w:t xml:space="preserve">.”  </w:t>
      </w:r>
    </w:p>
    <w:p w14:paraId="4E00C598" w14:textId="70341916" w:rsidR="00B412CC" w:rsidRDefault="00BD3917" w:rsidP="00BD3917">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3</w:t>
      </w:r>
      <w:r w:rsidR="00A27D5E">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A27D5E">
        <w:rPr>
          <w:rFonts w:ascii="Times New Roman" w:hAnsi="Times New Roman" w:cs="Times New Roman"/>
          <w:sz w:val="24"/>
          <w:szCs w:val="24"/>
        </w:rPr>
        <w:t>To some type of readers</w:t>
      </w:r>
      <w:r>
        <w:rPr>
          <w:rFonts w:ascii="Times New Roman" w:hAnsi="Times New Roman" w:cs="Times New Roman"/>
          <w:sz w:val="24"/>
          <w:szCs w:val="24"/>
        </w:rPr>
        <w:t>,</w:t>
      </w:r>
      <w:r w:rsidR="00D34903">
        <w:rPr>
          <w:rFonts w:ascii="Times New Roman" w:hAnsi="Times New Roman" w:cs="Times New Roman"/>
          <w:sz w:val="24"/>
          <w:szCs w:val="24"/>
        </w:rPr>
        <w:t xml:space="preserve"> </w:t>
      </w:r>
      <w:r w:rsidR="00AF2974">
        <w:rPr>
          <w:rFonts w:ascii="Times New Roman" w:hAnsi="Times New Roman" w:cs="Times New Roman"/>
          <w:sz w:val="24"/>
          <w:szCs w:val="24"/>
        </w:rPr>
        <w:t xml:space="preserve">statements on social media are like chewing gum. </w:t>
      </w:r>
      <w:r w:rsidR="00D34903">
        <w:rPr>
          <w:rFonts w:ascii="Times New Roman" w:hAnsi="Times New Roman" w:cs="Times New Roman"/>
          <w:sz w:val="24"/>
          <w:szCs w:val="24"/>
        </w:rPr>
        <w:t>They</w:t>
      </w:r>
      <w:r w:rsidR="00AF2974">
        <w:rPr>
          <w:rFonts w:ascii="Times New Roman" w:hAnsi="Times New Roman" w:cs="Times New Roman"/>
          <w:sz w:val="24"/>
          <w:szCs w:val="24"/>
        </w:rPr>
        <w:t xml:space="preserve"> </w:t>
      </w:r>
      <w:r w:rsidR="00A27D5E">
        <w:rPr>
          <w:rFonts w:ascii="Times New Roman" w:hAnsi="Times New Roman" w:cs="Times New Roman"/>
          <w:sz w:val="24"/>
          <w:szCs w:val="24"/>
        </w:rPr>
        <w:t xml:space="preserve">skim though them, get </w:t>
      </w:r>
      <w:r w:rsidR="00AF2974">
        <w:rPr>
          <w:rFonts w:ascii="Times New Roman" w:hAnsi="Times New Roman" w:cs="Times New Roman"/>
          <w:sz w:val="24"/>
          <w:szCs w:val="24"/>
        </w:rPr>
        <w:t>amused</w:t>
      </w:r>
      <w:r w:rsidR="00A27D5E">
        <w:rPr>
          <w:rFonts w:ascii="Times New Roman" w:hAnsi="Times New Roman" w:cs="Times New Roman"/>
          <w:sz w:val="24"/>
          <w:szCs w:val="24"/>
        </w:rPr>
        <w:t xml:space="preserve"> and after a</w:t>
      </w:r>
      <w:r>
        <w:rPr>
          <w:rFonts w:ascii="Times New Roman" w:hAnsi="Times New Roman" w:cs="Times New Roman"/>
          <w:sz w:val="24"/>
          <w:szCs w:val="24"/>
        </w:rPr>
        <w:t xml:space="preserve"> </w:t>
      </w:r>
      <w:r w:rsidR="00AF2974">
        <w:rPr>
          <w:rFonts w:ascii="Times New Roman" w:hAnsi="Times New Roman" w:cs="Times New Roman"/>
          <w:sz w:val="24"/>
          <w:szCs w:val="24"/>
        </w:rPr>
        <w:t xml:space="preserve">chuckle </w:t>
      </w:r>
      <w:r w:rsidR="00A27D5E">
        <w:rPr>
          <w:rFonts w:ascii="Times New Roman" w:hAnsi="Times New Roman" w:cs="Times New Roman"/>
          <w:sz w:val="24"/>
          <w:szCs w:val="24"/>
        </w:rPr>
        <w:t>or two they move on to</w:t>
      </w:r>
      <w:r w:rsidR="00AF2974">
        <w:rPr>
          <w:rFonts w:ascii="Times New Roman" w:hAnsi="Times New Roman" w:cs="Times New Roman"/>
          <w:sz w:val="24"/>
          <w:szCs w:val="24"/>
        </w:rPr>
        <w:t xml:space="preserve"> the next </w:t>
      </w:r>
      <w:r w:rsidR="00A27D5E">
        <w:rPr>
          <w:rFonts w:ascii="Times New Roman" w:hAnsi="Times New Roman" w:cs="Times New Roman"/>
          <w:sz w:val="24"/>
          <w:szCs w:val="24"/>
        </w:rPr>
        <w:t>tweet</w:t>
      </w:r>
      <w:r w:rsidR="00AF2974">
        <w:rPr>
          <w:rFonts w:ascii="Times New Roman" w:hAnsi="Times New Roman" w:cs="Times New Roman"/>
          <w:sz w:val="24"/>
          <w:szCs w:val="24"/>
        </w:rPr>
        <w:t xml:space="preserve">.  </w:t>
      </w:r>
      <w:r w:rsidR="000C4C3F">
        <w:rPr>
          <w:rFonts w:ascii="Times New Roman" w:hAnsi="Times New Roman" w:cs="Times New Roman"/>
          <w:sz w:val="24"/>
          <w:szCs w:val="24"/>
        </w:rPr>
        <w:t>As in the case of newspaper articles, I consider that th</w:t>
      </w:r>
      <w:r>
        <w:rPr>
          <w:rFonts w:ascii="Times New Roman" w:hAnsi="Times New Roman" w:cs="Times New Roman"/>
          <w:sz w:val="24"/>
          <w:szCs w:val="24"/>
        </w:rPr>
        <w:t xml:space="preserve">is type of </w:t>
      </w:r>
      <w:r w:rsidR="000C4C3F">
        <w:rPr>
          <w:rFonts w:ascii="Times New Roman" w:hAnsi="Times New Roman" w:cs="Times New Roman"/>
          <w:sz w:val="24"/>
          <w:szCs w:val="24"/>
        </w:rPr>
        <w:t>reader</w:t>
      </w:r>
      <w:r>
        <w:rPr>
          <w:rFonts w:ascii="Times New Roman" w:hAnsi="Times New Roman" w:cs="Times New Roman"/>
          <w:sz w:val="24"/>
          <w:szCs w:val="24"/>
        </w:rPr>
        <w:t xml:space="preserve">ship </w:t>
      </w:r>
      <w:r w:rsidR="000C4C3F">
        <w:rPr>
          <w:rFonts w:ascii="Times New Roman" w:hAnsi="Times New Roman" w:cs="Times New Roman"/>
          <w:sz w:val="24"/>
          <w:szCs w:val="24"/>
        </w:rPr>
        <w:t xml:space="preserve">is inclined to loose thinking </w:t>
      </w:r>
      <w:r w:rsidR="005C5E7E">
        <w:rPr>
          <w:rFonts w:ascii="Times New Roman" w:hAnsi="Times New Roman" w:cs="Times New Roman"/>
          <w:sz w:val="24"/>
          <w:szCs w:val="24"/>
        </w:rPr>
        <w:t>and to reading</w:t>
      </w:r>
      <w:r w:rsidR="002A4D9E">
        <w:rPr>
          <w:rFonts w:ascii="Times New Roman" w:hAnsi="Times New Roman" w:cs="Times New Roman"/>
          <w:sz w:val="24"/>
          <w:szCs w:val="24"/>
        </w:rPr>
        <w:t xml:space="preserve"> in implications more freely than a lawyer would: see </w:t>
      </w:r>
      <w:r w:rsidR="002A4D9E" w:rsidRPr="002A4D9E">
        <w:rPr>
          <w:rFonts w:ascii="Times New Roman" w:hAnsi="Times New Roman" w:cs="Times New Roman"/>
          <w:i/>
          <w:iCs/>
          <w:sz w:val="24"/>
          <w:szCs w:val="24"/>
        </w:rPr>
        <w:t>Chinamasa v Jongwe Printers</w:t>
      </w:r>
      <w:r w:rsidR="002A4D9E">
        <w:rPr>
          <w:rFonts w:ascii="Times New Roman" w:hAnsi="Times New Roman" w:cs="Times New Roman"/>
          <w:sz w:val="24"/>
          <w:szCs w:val="24"/>
        </w:rPr>
        <w:t xml:space="preserve"> above</w:t>
      </w:r>
      <w:r w:rsidR="005C5E7E">
        <w:rPr>
          <w:rFonts w:ascii="Times New Roman" w:hAnsi="Times New Roman" w:cs="Times New Roman"/>
          <w:sz w:val="24"/>
          <w:szCs w:val="24"/>
        </w:rPr>
        <w:t xml:space="preserve">. </w:t>
      </w:r>
      <w:r w:rsidR="00A27D5E">
        <w:rPr>
          <w:rFonts w:ascii="Times New Roman" w:hAnsi="Times New Roman" w:cs="Times New Roman"/>
          <w:sz w:val="24"/>
          <w:szCs w:val="24"/>
        </w:rPr>
        <w:t>This readership</w:t>
      </w:r>
      <w:r>
        <w:rPr>
          <w:rFonts w:ascii="Times New Roman" w:hAnsi="Times New Roman" w:cs="Times New Roman"/>
          <w:sz w:val="24"/>
          <w:szCs w:val="24"/>
        </w:rPr>
        <w:t xml:space="preserve"> does</w:t>
      </w:r>
      <w:r w:rsidR="005C5E7E">
        <w:rPr>
          <w:rFonts w:ascii="Times New Roman" w:hAnsi="Times New Roman" w:cs="Times New Roman"/>
          <w:sz w:val="24"/>
          <w:szCs w:val="24"/>
        </w:rPr>
        <w:t xml:space="preserve"> not read an item with cautious and analytical care beyond casual entertainment. </w:t>
      </w:r>
      <w:r w:rsidR="00AB3CF7">
        <w:rPr>
          <w:rFonts w:ascii="Times New Roman" w:hAnsi="Times New Roman" w:cs="Times New Roman"/>
          <w:sz w:val="24"/>
          <w:szCs w:val="24"/>
        </w:rPr>
        <w:t>In my view, this readership</w:t>
      </w:r>
      <w:r w:rsidR="005C5E7E">
        <w:rPr>
          <w:rFonts w:ascii="Times New Roman" w:hAnsi="Times New Roman" w:cs="Times New Roman"/>
          <w:sz w:val="24"/>
          <w:szCs w:val="24"/>
        </w:rPr>
        <w:t xml:space="preserve"> w</w:t>
      </w:r>
      <w:r>
        <w:rPr>
          <w:rFonts w:ascii="Times New Roman" w:hAnsi="Times New Roman" w:cs="Times New Roman"/>
          <w:sz w:val="24"/>
          <w:szCs w:val="24"/>
        </w:rPr>
        <w:t xml:space="preserve">ould </w:t>
      </w:r>
      <w:r w:rsidR="00B47833">
        <w:rPr>
          <w:rFonts w:ascii="Times New Roman" w:hAnsi="Times New Roman" w:cs="Times New Roman"/>
          <w:sz w:val="24"/>
          <w:szCs w:val="24"/>
        </w:rPr>
        <w:t xml:space="preserve">not </w:t>
      </w:r>
      <w:r>
        <w:rPr>
          <w:rFonts w:ascii="Times New Roman" w:hAnsi="Times New Roman" w:cs="Times New Roman"/>
          <w:sz w:val="24"/>
          <w:szCs w:val="24"/>
        </w:rPr>
        <w:t>have</w:t>
      </w:r>
      <w:r w:rsidR="00B47833">
        <w:rPr>
          <w:rFonts w:ascii="Times New Roman" w:hAnsi="Times New Roman" w:cs="Times New Roman"/>
          <w:sz w:val="24"/>
          <w:szCs w:val="24"/>
        </w:rPr>
        <w:t xml:space="preserve"> </w:t>
      </w:r>
      <w:r w:rsidR="005C5E7E">
        <w:rPr>
          <w:rFonts w:ascii="Times New Roman" w:hAnsi="Times New Roman" w:cs="Times New Roman"/>
          <w:sz w:val="24"/>
          <w:szCs w:val="24"/>
        </w:rPr>
        <w:t>discern</w:t>
      </w:r>
      <w:r>
        <w:rPr>
          <w:rFonts w:ascii="Times New Roman" w:hAnsi="Times New Roman" w:cs="Times New Roman"/>
          <w:sz w:val="24"/>
          <w:szCs w:val="24"/>
        </w:rPr>
        <w:t>ed</w:t>
      </w:r>
      <w:r w:rsidR="005C5E7E">
        <w:rPr>
          <w:rFonts w:ascii="Times New Roman" w:hAnsi="Times New Roman" w:cs="Times New Roman"/>
          <w:sz w:val="24"/>
          <w:szCs w:val="24"/>
        </w:rPr>
        <w:t xml:space="preserve"> the subtle or scholarly differences between the defendant’s original defamatory publications and her retraction and apology, six years later. </w:t>
      </w:r>
    </w:p>
    <w:p w14:paraId="3B16297F" w14:textId="5BD0B57D" w:rsidR="00E61D6F" w:rsidRDefault="00B412CC"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3</w:t>
      </w:r>
      <w:r w:rsidR="00A27D5E">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r>
      <w:r w:rsidR="00A27D5E">
        <w:rPr>
          <w:rFonts w:ascii="Times New Roman" w:hAnsi="Times New Roman" w:cs="Times New Roman"/>
          <w:sz w:val="24"/>
          <w:szCs w:val="24"/>
        </w:rPr>
        <w:t>I imagine that having</w:t>
      </w:r>
      <w:r>
        <w:rPr>
          <w:rFonts w:ascii="Times New Roman" w:hAnsi="Times New Roman" w:cs="Times New Roman"/>
          <w:sz w:val="24"/>
          <w:szCs w:val="24"/>
        </w:rPr>
        <w:t xml:space="preserve"> </w:t>
      </w:r>
      <w:r w:rsidR="00A27D5E">
        <w:rPr>
          <w:rFonts w:ascii="Times New Roman" w:hAnsi="Times New Roman" w:cs="Times New Roman"/>
          <w:sz w:val="24"/>
          <w:szCs w:val="24"/>
        </w:rPr>
        <w:t>read</w:t>
      </w:r>
      <w:r>
        <w:rPr>
          <w:rFonts w:ascii="Times New Roman" w:hAnsi="Times New Roman" w:cs="Times New Roman"/>
          <w:sz w:val="24"/>
          <w:szCs w:val="24"/>
        </w:rPr>
        <w:t xml:space="preserve"> the brief but loaded spats at the time, </w:t>
      </w:r>
      <w:r w:rsidR="00246BB2">
        <w:rPr>
          <w:rFonts w:ascii="Times New Roman" w:hAnsi="Times New Roman" w:cs="Times New Roman"/>
          <w:sz w:val="24"/>
          <w:szCs w:val="24"/>
        </w:rPr>
        <w:t>th</w:t>
      </w:r>
      <w:r w:rsidR="00B47833">
        <w:rPr>
          <w:rFonts w:ascii="Times New Roman" w:hAnsi="Times New Roman" w:cs="Times New Roman"/>
          <w:sz w:val="24"/>
          <w:szCs w:val="24"/>
        </w:rPr>
        <w:t>e undiscerning</w:t>
      </w:r>
      <w:r w:rsidR="00BD3917">
        <w:rPr>
          <w:rFonts w:ascii="Times New Roman" w:hAnsi="Times New Roman" w:cs="Times New Roman"/>
          <w:sz w:val="24"/>
          <w:szCs w:val="24"/>
        </w:rPr>
        <w:t xml:space="preserve"> readership</w:t>
      </w:r>
      <w:r w:rsidR="00A27D5E">
        <w:rPr>
          <w:rFonts w:ascii="Times New Roman" w:hAnsi="Times New Roman" w:cs="Times New Roman"/>
          <w:sz w:val="24"/>
          <w:szCs w:val="24"/>
        </w:rPr>
        <w:t xml:space="preserve">, after </w:t>
      </w:r>
      <w:r w:rsidR="00AB3CF7">
        <w:rPr>
          <w:rFonts w:ascii="Times New Roman" w:hAnsi="Times New Roman" w:cs="Times New Roman"/>
          <w:sz w:val="24"/>
          <w:szCs w:val="24"/>
        </w:rPr>
        <w:t>some</w:t>
      </w:r>
      <w:r w:rsidR="00B47833">
        <w:rPr>
          <w:rFonts w:ascii="Times New Roman" w:hAnsi="Times New Roman" w:cs="Times New Roman"/>
          <w:sz w:val="24"/>
          <w:szCs w:val="24"/>
        </w:rPr>
        <w:t xml:space="preserve"> chuckle</w:t>
      </w:r>
      <w:r w:rsidR="00A27D5E">
        <w:rPr>
          <w:rFonts w:ascii="Times New Roman" w:hAnsi="Times New Roman" w:cs="Times New Roman"/>
          <w:sz w:val="24"/>
          <w:szCs w:val="24"/>
        </w:rPr>
        <w:t>s</w:t>
      </w:r>
      <w:r>
        <w:rPr>
          <w:rFonts w:ascii="Times New Roman" w:hAnsi="Times New Roman" w:cs="Times New Roman"/>
          <w:sz w:val="24"/>
          <w:szCs w:val="24"/>
        </w:rPr>
        <w:t xml:space="preserve">, </w:t>
      </w:r>
      <w:r w:rsidR="00A27D5E">
        <w:rPr>
          <w:rFonts w:ascii="Times New Roman" w:hAnsi="Times New Roman" w:cs="Times New Roman"/>
          <w:sz w:val="24"/>
          <w:szCs w:val="24"/>
        </w:rPr>
        <w:t>would have dismissed the</w:t>
      </w:r>
      <w:r w:rsidR="00955A91">
        <w:rPr>
          <w:rFonts w:ascii="Times New Roman" w:hAnsi="Times New Roman" w:cs="Times New Roman"/>
          <w:sz w:val="24"/>
          <w:szCs w:val="24"/>
        </w:rPr>
        <w:t>m as</w:t>
      </w:r>
      <w:r w:rsidR="00AB3CF7">
        <w:rPr>
          <w:rFonts w:ascii="Times New Roman" w:hAnsi="Times New Roman" w:cs="Times New Roman"/>
          <w:sz w:val="24"/>
          <w:szCs w:val="24"/>
        </w:rPr>
        <w:t xml:space="preserve"> </w:t>
      </w:r>
      <w:r>
        <w:rPr>
          <w:rFonts w:ascii="Times New Roman" w:hAnsi="Times New Roman" w:cs="Times New Roman"/>
          <w:sz w:val="24"/>
          <w:szCs w:val="24"/>
        </w:rPr>
        <w:t xml:space="preserve">a </w:t>
      </w:r>
      <w:r w:rsidR="00BD3917">
        <w:rPr>
          <w:rFonts w:ascii="Times New Roman" w:hAnsi="Times New Roman" w:cs="Times New Roman"/>
          <w:sz w:val="24"/>
          <w:szCs w:val="24"/>
        </w:rPr>
        <w:t>tussle over a boyfriend by two educated girls</w:t>
      </w:r>
      <w:r>
        <w:rPr>
          <w:rFonts w:ascii="Times New Roman" w:hAnsi="Times New Roman" w:cs="Times New Roman"/>
          <w:sz w:val="24"/>
          <w:szCs w:val="24"/>
        </w:rPr>
        <w:t>.</w:t>
      </w:r>
      <w:r w:rsidR="00BD3917">
        <w:rPr>
          <w:rFonts w:ascii="Times New Roman" w:hAnsi="Times New Roman" w:cs="Times New Roman"/>
          <w:sz w:val="24"/>
          <w:szCs w:val="24"/>
        </w:rPr>
        <w:t xml:space="preserve"> </w:t>
      </w:r>
      <w:r w:rsidR="00E61D6F">
        <w:rPr>
          <w:rFonts w:ascii="Times New Roman" w:hAnsi="Times New Roman" w:cs="Times New Roman"/>
          <w:sz w:val="24"/>
          <w:szCs w:val="24"/>
        </w:rPr>
        <w:t>Indeed, one follower by the twitter handle Pride@Khamaradha latched onto that aspect and tweeted:</w:t>
      </w:r>
    </w:p>
    <w:p w14:paraId="19200876" w14:textId="08715ED6" w:rsidR="00D01208" w:rsidRDefault="00E61D6F" w:rsidP="00246BB2">
      <w:pPr>
        <w:autoSpaceDE w:val="0"/>
        <w:autoSpaceDN w:val="0"/>
        <w:adjustRightInd w:val="0"/>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w:t>
      </w:r>
      <w:r w:rsidRPr="00BD3917">
        <w:rPr>
          <w:rFonts w:ascii="Times New Roman" w:hAnsi="Times New Roman" w:cs="Times New Roman"/>
        </w:rPr>
        <w:t>… you tried to get into my then partner’s pants …</w:t>
      </w:r>
      <w:r w:rsidRPr="00246BB2">
        <w:rPr>
          <w:rFonts w:ascii="Times New Roman" w:hAnsi="Times New Roman" w:cs="Times New Roman"/>
        </w:rPr>
        <w:t xml:space="preserve">’ I think </w:t>
      </w:r>
      <w:r w:rsidRPr="00BD3917">
        <w:rPr>
          <w:rFonts w:ascii="Times New Roman" w:hAnsi="Times New Roman" w:cs="Times New Roman"/>
          <w:i/>
          <w:iCs/>
        </w:rPr>
        <w:t>ndipo pane mwongo webopoto iri</w:t>
      </w:r>
      <w:r w:rsidRPr="00246BB2">
        <w:rPr>
          <w:rFonts w:ascii="Times New Roman" w:hAnsi="Times New Roman" w:cs="Times New Roman"/>
        </w:rPr>
        <w:t xml:space="preserve">” [The Shona words loosely translating to </w:t>
      </w:r>
      <w:r w:rsidRPr="00246BB2">
        <w:rPr>
          <w:rFonts w:ascii="Times New Roman" w:hAnsi="Times New Roman" w:cs="Times New Roman"/>
          <w:i/>
          <w:iCs/>
        </w:rPr>
        <w:t xml:space="preserve">… </w:t>
      </w:r>
      <w:r w:rsidRPr="00BD3917">
        <w:rPr>
          <w:rFonts w:ascii="Times New Roman" w:hAnsi="Times New Roman" w:cs="Times New Roman"/>
          <w:b/>
          <w:bCs/>
        </w:rPr>
        <w:t>th</w:t>
      </w:r>
      <w:r w:rsidR="00246BB2" w:rsidRPr="00BD3917">
        <w:rPr>
          <w:rFonts w:ascii="Times New Roman" w:hAnsi="Times New Roman" w:cs="Times New Roman"/>
          <w:b/>
          <w:bCs/>
        </w:rPr>
        <w:t xml:space="preserve">ere lies the heart </w:t>
      </w:r>
      <w:r w:rsidRPr="00BD3917">
        <w:rPr>
          <w:rFonts w:ascii="Times New Roman" w:hAnsi="Times New Roman" w:cs="Times New Roman"/>
          <w:b/>
          <w:bCs/>
        </w:rPr>
        <w:t xml:space="preserve">of this </w:t>
      </w:r>
      <w:r w:rsidR="00702393" w:rsidRPr="00BD3917">
        <w:rPr>
          <w:rFonts w:ascii="Times New Roman" w:hAnsi="Times New Roman" w:cs="Times New Roman"/>
          <w:b/>
          <w:bCs/>
        </w:rPr>
        <w:t>intense wrangle</w:t>
      </w:r>
      <w:r>
        <w:rPr>
          <w:rFonts w:ascii="Times New Roman" w:hAnsi="Times New Roman" w:cs="Times New Roman"/>
          <w:sz w:val="24"/>
          <w:szCs w:val="24"/>
        </w:rPr>
        <w:t>.</w:t>
      </w:r>
      <w:r w:rsidR="00246BB2">
        <w:rPr>
          <w:rFonts w:ascii="Times New Roman" w:hAnsi="Times New Roman" w:cs="Times New Roman"/>
          <w:sz w:val="24"/>
          <w:szCs w:val="24"/>
        </w:rPr>
        <w:t>]</w:t>
      </w:r>
      <w:r>
        <w:rPr>
          <w:rFonts w:ascii="Times New Roman" w:hAnsi="Times New Roman" w:cs="Times New Roman"/>
          <w:sz w:val="24"/>
          <w:szCs w:val="24"/>
        </w:rPr>
        <w:t xml:space="preserve">  </w:t>
      </w:r>
      <w:r w:rsidR="005C5E7E">
        <w:rPr>
          <w:rFonts w:ascii="Times New Roman" w:hAnsi="Times New Roman" w:cs="Times New Roman"/>
          <w:sz w:val="24"/>
          <w:szCs w:val="24"/>
        </w:rPr>
        <w:t xml:space="preserve"> </w:t>
      </w:r>
    </w:p>
    <w:p w14:paraId="66C8608B" w14:textId="1591D681" w:rsidR="00702393" w:rsidRDefault="00702393" w:rsidP="00E61D6F">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3</w:t>
      </w:r>
      <w:r w:rsidR="00955A91">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t xml:space="preserve">The defendant’s tweet in reply </w:t>
      </w:r>
      <w:r w:rsidR="00955A91">
        <w:rPr>
          <w:rFonts w:ascii="Times New Roman" w:hAnsi="Times New Roman" w:cs="Times New Roman"/>
          <w:sz w:val="24"/>
          <w:szCs w:val="24"/>
        </w:rPr>
        <w:t xml:space="preserve">seems to have </w:t>
      </w:r>
      <w:r>
        <w:rPr>
          <w:rFonts w:ascii="Times New Roman" w:hAnsi="Times New Roman" w:cs="Times New Roman"/>
          <w:sz w:val="24"/>
          <w:szCs w:val="24"/>
        </w:rPr>
        <w:t>give</w:t>
      </w:r>
      <w:r w:rsidR="00955A91">
        <w:rPr>
          <w:rFonts w:ascii="Times New Roman" w:hAnsi="Times New Roman" w:cs="Times New Roman"/>
          <w:sz w:val="24"/>
          <w:szCs w:val="24"/>
        </w:rPr>
        <w:t xml:space="preserve">n </w:t>
      </w:r>
      <w:r>
        <w:rPr>
          <w:rFonts w:ascii="Times New Roman" w:hAnsi="Times New Roman" w:cs="Times New Roman"/>
          <w:sz w:val="24"/>
          <w:szCs w:val="24"/>
        </w:rPr>
        <w:t>credence to th</w:t>
      </w:r>
      <w:r w:rsidR="00955A91">
        <w:rPr>
          <w:rFonts w:ascii="Times New Roman" w:hAnsi="Times New Roman" w:cs="Times New Roman"/>
          <w:sz w:val="24"/>
          <w:szCs w:val="24"/>
        </w:rPr>
        <w:t>at</w:t>
      </w:r>
      <w:r w:rsidR="00BD3917">
        <w:rPr>
          <w:rFonts w:ascii="Times New Roman" w:hAnsi="Times New Roman" w:cs="Times New Roman"/>
          <w:sz w:val="24"/>
          <w:szCs w:val="24"/>
        </w:rPr>
        <w:t xml:space="preserve"> </w:t>
      </w:r>
      <w:r>
        <w:rPr>
          <w:rFonts w:ascii="Times New Roman" w:hAnsi="Times New Roman" w:cs="Times New Roman"/>
          <w:sz w:val="24"/>
          <w:szCs w:val="24"/>
        </w:rPr>
        <w:t>conclusion:</w:t>
      </w:r>
    </w:p>
    <w:p w14:paraId="79AC0716" w14:textId="73AB75FF" w:rsidR="00E61D6F" w:rsidRDefault="00702393" w:rsidP="00246BB2">
      <w:pPr>
        <w:autoSpaceDE w:val="0"/>
        <w:autoSpaceDN w:val="0"/>
        <w:adjustRightInd w:val="0"/>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246BB2">
        <w:rPr>
          <w:rFonts w:ascii="Times New Roman" w:hAnsi="Times New Roman" w:cs="Times New Roman"/>
        </w:rPr>
        <w:t>It was hurtful and mind boggling at the time. I have since got over it but the uncomfortable memory remains.</w:t>
      </w:r>
      <w:r>
        <w:rPr>
          <w:rFonts w:ascii="Times New Roman" w:hAnsi="Times New Roman" w:cs="Times New Roman"/>
          <w:sz w:val="24"/>
          <w:szCs w:val="24"/>
        </w:rPr>
        <w:t>”</w:t>
      </w:r>
    </w:p>
    <w:p w14:paraId="4F9BD96A" w14:textId="226AF462" w:rsidR="00FE556C" w:rsidRDefault="00702393" w:rsidP="009E5CC0">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3</w:t>
      </w:r>
      <w:r w:rsidR="00955A91">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9E5CC0">
        <w:rPr>
          <w:rFonts w:ascii="Times New Roman" w:hAnsi="Times New Roman" w:cs="Times New Roman"/>
          <w:sz w:val="24"/>
          <w:szCs w:val="24"/>
        </w:rPr>
        <w:t xml:space="preserve">I </w:t>
      </w:r>
      <w:r w:rsidR="00601790">
        <w:rPr>
          <w:rFonts w:ascii="Times New Roman" w:hAnsi="Times New Roman" w:cs="Times New Roman"/>
          <w:sz w:val="24"/>
          <w:szCs w:val="24"/>
        </w:rPr>
        <w:t xml:space="preserve">consider that </w:t>
      </w:r>
      <w:r w:rsidR="00BD3917">
        <w:rPr>
          <w:rFonts w:ascii="Times New Roman" w:hAnsi="Times New Roman" w:cs="Times New Roman"/>
          <w:sz w:val="24"/>
          <w:szCs w:val="24"/>
        </w:rPr>
        <w:t xml:space="preserve">to </w:t>
      </w:r>
      <w:r w:rsidR="00246BB2">
        <w:rPr>
          <w:rFonts w:ascii="Times New Roman" w:hAnsi="Times New Roman" w:cs="Times New Roman"/>
          <w:sz w:val="24"/>
          <w:szCs w:val="24"/>
        </w:rPr>
        <w:t xml:space="preserve">the undiscerning reader of social media, </w:t>
      </w:r>
      <w:r w:rsidR="009E5CC0">
        <w:rPr>
          <w:rFonts w:ascii="Times New Roman" w:hAnsi="Times New Roman" w:cs="Times New Roman"/>
          <w:sz w:val="24"/>
          <w:szCs w:val="24"/>
        </w:rPr>
        <w:t>the defendant</w:t>
      </w:r>
      <w:r w:rsidR="00955A91">
        <w:rPr>
          <w:rFonts w:ascii="Times New Roman" w:hAnsi="Times New Roman" w:cs="Times New Roman"/>
          <w:sz w:val="24"/>
          <w:szCs w:val="24"/>
        </w:rPr>
        <w:t>’s</w:t>
      </w:r>
      <w:r w:rsidR="009E5CC0">
        <w:rPr>
          <w:rFonts w:ascii="Times New Roman" w:hAnsi="Times New Roman" w:cs="Times New Roman"/>
          <w:sz w:val="24"/>
          <w:szCs w:val="24"/>
        </w:rPr>
        <w:t xml:space="preserve"> retraction and apology </w:t>
      </w:r>
      <w:r w:rsidR="00955A91">
        <w:rPr>
          <w:rFonts w:ascii="Times New Roman" w:hAnsi="Times New Roman" w:cs="Times New Roman"/>
          <w:sz w:val="24"/>
          <w:szCs w:val="24"/>
        </w:rPr>
        <w:t xml:space="preserve">did </w:t>
      </w:r>
      <w:r w:rsidR="009E5CC0">
        <w:rPr>
          <w:rFonts w:ascii="Times New Roman" w:hAnsi="Times New Roman" w:cs="Times New Roman"/>
          <w:sz w:val="24"/>
          <w:szCs w:val="24"/>
        </w:rPr>
        <w:t xml:space="preserve">touch on the gist or sting of the original defamatory matter. </w:t>
      </w:r>
      <w:r w:rsidR="00955A91">
        <w:rPr>
          <w:rFonts w:ascii="Times New Roman" w:hAnsi="Times New Roman" w:cs="Times New Roman"/>
          <w:sz w:val="24"/>
          <w:szCs w:val="24"/>
        </w:rPr>
        <w:t>T</w:t>
      </w:r>
      <w:r w:rsidR="00B47833">
        <w:rPr>
          <w:rFonts w:ascii="Times New Roman" w:hAnsi="Times New Roman" w:cs="Times New Roman"/>
          <w:sz w:val="24"/>
          <w:szCs w:val="24"/>
        </w:rPr>
        <w:t xml:space="preserve">hey would have been adequate. </w:t>
      </w:r>
      <w:r w:rsidR="00246BB2">
        <w:rPr>
          <w:rFonts w:ascii="Times New Roman" w:hAnsi="Times New Roman" w:cs="Times New Roman"/>
          <w:sz w:val="24"/>
          <w:szCs w:val="24"/>
        </w:rPr>
        <w:t xml:space="preserve">However, to those other followers of social </w:t>
      </w:r>
      <w:r w:rsidR="00BD3917">
        <w:rPr>
          <w:rFonts w:ascii="Times New Roman" w:hAnsi="Times New Roman" w:cs="Times New Roman"/>
          <w:sz w:val="24"/>
          <w:szCs w:val="24"/>
        </w:rPr>
        <w:t xml:space="preserve">media </w:t>
      </w:r>
      <w:r w:rsidR="00246BB2">
        <w:rPr>
          <w:rFonts w:ascii="Times New Roman" w:hAnsi="Times New Roman" w:cs="Times New Roman"/>
          <w:sz w:val="24"/>
          <w:szCs w:val="24"/>
        </w:rPr>
        <w:t xml:space="preserve">in the same social class as the plaintiff and the defendant, </w:t>
      </w:r>
      <w:r w:rsidR="00BD3917">
        <w:rPr>
          <w:rFonts w:ascii="Times New Roman" w:hAnsi="Times New Roman" w:cs="Times New Roman"/>
          <w:sz w:val="24"/>
          <w:szCs w:val="24"/>
        </w:rPr>
        <w:t xml:space="preserve">namely </w:t>
      </w:r>
      <w:r w:rsidR="00246BB2">
        <w:rPr>
          <w:rFonts w:ascii="Times New Roman" w:hAnsi="Times New Roman" w:cs="Times New Roman"/>
          <w:sz w:val="24"/>
          <w:szCs w:val="24"/>
        </w:rPr>
        <w:t xml:space="preserve">the more educated and therefore more discerning ones, </w:t>
      </w:r>
      <w:r w:rsidR="00340B62">
        <w:rPr>
          <w:rFonts w:ascii="Times New Roman" w:hAnsi="Times New Roman" w:cs="Times New Roman"/>
          <w:sz w:val="24"/>
          <w:szCs w:val="24"/>
        </w:rPr>
        <w:t xml:space="preserve">for example the lawyers, </w:t>
      </w:r>
      <w:r w:rsidR="00246BB2">
        <w:rPr>
          <w:rFonts w:ascii="Times New Roman" w:hAnsi="Times New Roman" w:cs="Times New Roman"/>
          <w:sz w:val="24"/>
          <w:szCs w:val="24"/>
        </w:rPr>
        <w:t xml:space="preserve">the </w:t>
      </w:r>
      <w:r w:rsidR="00340B62">
        <w:rPr>
          <w:rFonts w:ascii="Times New Roman" w:hAnsi="Times New Roman" w:cs="Times New Roman"/>
          <w:sz w:val="24"/>
          <w:szCs w:val="24"/>
        </w:rPr>
        <w:t>defendant’s retraction and apology w</w:t>
      </w:r>
      <w:r w:rsidR="00971EA2">
        <w:rPr>
          <w:rFonts w:ascii="Times New Roman" w:hAnsi="Times New Roman" w:cs="Times New Roman"/>
          <w:sz w:val="24"/>
          <w:szCs w:val="24"/>
        </w:rPr>
        <w:t>ere</w:t>
      </w:r>
      <w:r w:rsidR="00340B62">
        <w:rPr>
          <w:rFonts w:ascii="Times New Roman" w:hAnsi="Times New Roman" w:cs="Times New Roman"/>
          <w:sz w:val="24"/>
          <w:szCs w:val="24"/>
        </w:rPr>
        <w:t xml:space="preserve"> probably meaningless. The gist or sting of the defamatory </w:t>
      </w:r>
      <w:r w:rsidR="00AB3CF7">
        <w:rPr>
          <w:rFonts w:ascii="Times New Roman" w:hAnsi="Times New Roman" w:cs="Times New Roman"/>
          <w:sz w:val="24"/>
          <w:szCs w:val="24"/>
        </w:rPr>
        <w:t xml:space="preserve">statements </w:t>
      </w:r>
      <w:r w:rsidR="00340B62">
        <w:rPr>
          <w:rFonts w:ascii="Times New Roman" w:hAnsi="Times New Roman" w:cs="Times New Roman"/>
          <w:sz w:val="24"/>
          <w:szCs w:val="24"/>
        </w:rPr>
        <w:t>would have remained.</w:t>
      </w:r>
      <w:r w:rsidR="00246BB2">
        <w:rPr>
          <w:rFonts w:ascii="Times New Roman" w:hAnsi="Times New Roman" w:cs="Times New Roman"/>
          <w:sz w:val="24"/>
          <w:szCs w:val="24"/>
        </w:rPr>
        <w:t xml:space="preserve"> </w:t>
      </w:r>
    </w:p>
    <w:p w14:paraId="32502C91" w14:textId="0AFCA951" w:rsidR="00FE556C" w:rsidRDefault="00FE556C" w:rsidP="009E5CC0">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3</w:t>
      </w:r>
      <w:r w:rsidR="00955A91">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340B62">
        <w:rPr>
          <w:rFonts w:ascii="Times New Roman" w:hAnsi="Times New Roman" w:cs="Times New Roman"/>
          <w:sz w:val="24"/>
          <w:szCs w:val="24"/>
        </w:rPr>
        <w:t>The</w:t>
      </w:r>
      <w:r>
        <w:rPr>
          <w:rFonts w:ascii="Times New Roman" w:hAnsi="Times New Roman" w:cs="Times New Roman"/>
          <w:sz w:val="24"/>
          <w:szCs w:val="24"/>
        </w:rPr>
        <w:t xml:space="preserve"> more discerning readership </w:t>
      </w:r>
      <w:r w:rsidR="00340B62">
        <w:rPr>
          <w:rFonts w:ascii="Times New Roman" w:hAnsi="Times New Roman" w:cs="Times New Roman"/>
          <w:sz w:val="24"/>
          <w:szCs w:val="24"/>
        </w:rPr>
        <w:t>would have seriously questioned the plaintiff’s eligibility to enter law school for her first degree</w:t>
      </w:r>
      <w:r>
        <w:rPr>
          <w:rFonts w:ascii="Times New Roman" w:hAnsi="Times New Roman" w:cs="Times New Roman"/>
          <w:sz w:val="24"/>
          <w:szCs w:val="24"/>
        </w:rPr>
        <w:t xml:space="preserve"> without the help of her influential father</w:t>
      </w:r>
      <w:r w:rsidR="00340B62">
        <w:rPr>
          <w:rFonts w:ascii="Times New Roman" w:hAnsi="Times New Roman" w:cs="Times New Roman"/>
          <w:sz w:val="24"/>
          <w:szCs w:val="24"/>
        </w:rPr>
        <w:t xml:space="preserve">. </w:t>
      </w:r>
      <w:r w:rsidR="00B47833">
        <w:rPr>
          <w:rFonts w:ascii="Times New Roman" w:hAnsi="Times New Roman" w:cs="Times New Roman"/>
          <w:sz w:val="24"/>
          <w:szCs w:val="24"/>
        </w:rPr>
        <w:t xml:space="preserve">They would </w:t>
      </w:r>
      <w:r>
        <w:rPr>
          <w:rFonts w:ascii="Times New Roman" w:hAnsi="Times New Roman" w:cs="Times New Roman"/>
          <w:sz w:val="24"/>
          <w:szCs w:val="24"/>
        </w:rPr>
        <w:t xml:space="preserve">also </w:t>
      </w:r>
      <w:r w:rsidR="00B47833">
        <w:rPr>
          <w:rFonts w:ascii="Times New Roman" w:hAnsi="Times New Roman" w:cs="Times New Roman"/>
          <w:sz w:val="24"/>
          <w:szCs w:val="24"/>
        </w:rPr>
        <w:t>have concluded that but for the defendant’s writing</w:t>
      </w:r>
      <w:r>
        <w:rPr>
          <w:rFonts w:ascii="Times New Roman" w:hAnsi="Times New Roman" w:cs="Times New Roman"/>
          <w:sz w:val="24"/>
          <w:szCs w:val="24"/>
        </w:rPr>
        <w:t xml:space="preserve"> </w:t>
      </w:r>
      <w:r w:rsidR="00B47833">
        <w:rPr>
          <w:rFonts w:ascii="Times New Roman" w:hAnsi="Times New Roman" w:cs="Times New Roman"/>
          <w:sz w:val="24"/>
          <w:szCs w:val="24"/>
        </w:rPr>
        <w:t xml:space="preserve">the entry essay for her, the plaintiff would probably </w:t>
      </w:r>
      <w:r>
        <w:rPr>
          <w:rFonts w:ascii="Times New Roman" w:hAnsi="Times New Roman" w:cs="Times New Roman"/>
          <w:sz w:val="24"/>
          <w:szCs w:val="24"/>
        </w:rPr>
        <w:t>never have qualified to study at Cambridge University. They probably would have considered the whole arrangement as fraudulent or corrupt. Indeed</w:t>
      </w:r>
      <w:r w:rsidR="005813FE">
        <w:rPr>
          <w:rFonts w:ascii="Times New Roman" w:hAnsi="Times New Roman" w:cs="Times New Roman"/>
          <w:sz w:val="24"/>
          <w:szCs w:val="24"/>
        </w:rPr>
        <w:t>,</w:t>
      </w:r>
      <w:r>
        <w:rPr>
          <w:rFonts w:ascii="Times New Roman" w:hAnsi="Times New Roman" w:cs="Times New Roman"/>
          <w:sz w:val="24"/>
          <w:szCs w:val="24"/>
        </w:rPr>
        <w:t xml:space="preserve"> one of the readers made reference to </w:t>
      </w:r>
      <w:r w:rsidR="005813FE">
        <w:rPr>
          <w:rFonts w:ascii="Times New Roman" w:hAnsi="Times New Roman" w:cs="Times New Roman"/>
          <w:sz w:val="24"/>
          <w:szCs w:val="24"/>
        </w:rPr>
        <w:t>criminality</w:t>
      </w:r>
      <w:r>
        <w:rPr>
          <w:rFonts w:ascii="Times New Roman" w:hAnsi="Times New Roman" w:cs="Times New Roman"/>
          <w:sz w:val="24"/>
          <w:szCs w:val="24"/>
        </w:rPr>
        <w:t xml:space="preserve"> when he </w:t>
      </w:r>
      <w:r w:rsidR="007C6D56">
        <w:rPr>
          <w:rFonts w:ascii="Times New Roman" w:hAnsi="Times New Roman" w:cs="Times New Roman"/>
          <w:sz w:val="24"/>
          <w:szCs w:val="24"/>
        </w:rPr>
        <w:t>tweeted</w:t>
      </w:r>
      <w:r>
        <w:rPr>
          <w:rFonts w:ascii="Times New Roman" w:hAnsi="Times New Roman" w:cs="Times New Roman"/>
          <w:sz w:val="24"/>
          <w:szCs w:val="24"/>
        </w:rPr>
        <w:t>:</w:t>
      </w:r>
    </w:p>
    <w:p w14:paraId="4E3AD592" w14:textId="06189F0D" w:rsidR="007C6D56" w:rsidRDefault="007C6D56" w:rsidP="007C6D56">
      <w:pPr>
        <w:autoSpaceDE w:val="0"/>
        <w:autoSpaceDN w:val="0"/>
        <w:adjustRightInd w:val="0"/>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7C6D56">
        <w:rPr>
          <w:rFonts w:ascii="Times New Roman" w:hAnsi="Times New Roman" w:cs="Times New Roman"/>
        </w:rPr>
        <w:t>May I know how you helped a non deserving candidate? Are you not incriminating yourself here</w:t>
      </w:r>
      <w:r>
        <w:rPr>
          <w:rFonts w:ascii="Times New Roman" w:hAnsi="Times New Roman" w:cs="Times New Roman"/>
          <w:sz w:val="24"/>
          <w:szCs w:val="24"/>
        </w:rPr>
        <w:t xml:space="preserve">?” </w:t>
      </w:r>
    </w:p>
    <w:p w14:paraId="3A227BD0" w14:textId="34B94BAB" w:rsidR="00340B62" w:rsidRDefault="007C6D56" w:rsidP="007C6D56">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3</w:t>
      </w:r>
      <w:r w:rsidR="00955A91">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r>
      <w:r w:rsidR="00340B62">
        <w:rPr>
          <w:rFonts w:ascii="Times New Roman" w:hAnsi="Times New Roman" w:cs="Times New Roman"/>
          <w:sz w:val="24"/>
          <w:szCs w:val="24"/>
        </w:rPr>
        <w:t xml:space="preserve">Despite the plaintiff’s outstanding performance and success in subsequent years, questions would still linger on in the minds of </w:t>
      </w:r>
      <w:r>
        <w:rPr>
          <w:rFonts w:ascii="Times New Roman" w:hAnsi="Times New Roman" w:cs="Times New Roman"/>
          <w:sz w:val="24"/>
          <w:szCs w:val="24"/>
        </w:rPr>
        <w:t>the scholarly reader</w:t>
      </w:r>
      <w:r w:rsidR="00340B62">
        <w:rPr>
          <w:rFonts w:ascii="Times New Roman" w:hAnsi="Times New Roman" w:cs="Times New Roman"/>
          <w:sz w:val="24"/>
          <w:szCs w:val="24"/>
        </w:rPr>
        <w:t xml:space="preserve">, particularly if </w:t>
      </w:r>
      <w:r>
        <w:rPr>
          <w:rFonts w:ascii="Times New Roman" w:hAnsi="Times New Roman" w:cs="Times New Roman"/>
          <w:sz w:val="24"/>
          <w:szCs w:val="24"/>
        </w:rPr>
        <w:t>he or she</w:t>
      </w:r>
      <w:r w:rsidR="00BD3917">
        <w:rPr>
          <w:rFonts w:ascii="Times New Roman" w:hAnsi="Times New Roman" w:cs="Times New Roman"/>
          <w:sz w:val="24"/>
          <w:szCs w:val="24"/>
        </w:rPr>
        <w:t xml:space="preserve"> </w:t>
      </w:r>
      <w:r>
        <w:rPr>
          <w:rFonts w:ascii="Times New Roman" w:hAnsi="Times New Roman" w:cs="Times New Roman"/>
          <w:sz w:val="24"/>
          <w:szCs w:val="24"/>
        </w:rPr>
        <w:t xml:space="preserve">continued to be bombarded with </w:t>
      </w:r>
      <w:r w:rsidR="00340B62">
        <w:rPr>
          <w:rFonts w:ascii="Times New Roman" w:hAnsi="Times New Roman" w:cs="Times New Roman"/>
          <w:sz w:val="24"/>
          <w:szCs w:val="24"/>
        </w:rPr>
        <w:t>the defendant’s persistent reference to the plaintiff’s alleged under qualification, for example:</w:t>
      </w:r>
    </w:p>
    <w:p w14:paraId="1BEC5F36" w14:textId="68EFF121" w:rsidR="00601790" w:rsidRDefault="00601790" w:rsidP="00601790">
      <w:pPr>
        <w:autoSpaceDE w:val="0"/>
        <w:autoSpaceDN w:val="0"/>
        <w:adjustRightInd w:val="0"/>
        <w:spacing w:line="360" w:lineRule="auto"/>
        <w:ind w:left="1440"/>
        <w:jc w:val="both"/>
        <w:rPr>
          <w:rFonts w:ascii="Times New Roman" w:hAnsi="Times New Roman" w:cs="Times New Roman"/>
          <w:sz w:val="24"/>
          <w:szCs w:val="24"/>
        </w:rPr>
      </w:pPr>
      <w:r w:rsidRPr="00EB3AD3">
        <w:rPr>
          <w:rFonts w:ascii="Times New Roman" w:hAnsi="Times New Roman" w:cs="Times New Roman"/>
        </w:rPr>
        <w:t>“It was a Master’s degree based on an LLBS from the UZ. By that point, the unorthodox entry to the UZ was inconsequential.”</w:t>
      </w:r>
    </w:p>
    <w:p w14:paraId="68C74D83" w14:textId="149C28E0" w:rsidR="009E5CC0" w:rsidRDefault="007C6D56" w:rsidP="007C6D56">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955A91">
        <w:rPr>
          <w:rFonts w:ascii="Times New Roman" w:hAnsi="Times New Roman" w:cs="Times New Roman"/>
          <w:sz w:val="24"/>
          <w:szCs w:val="24"/>
        </w:rPr>
        <w:t>40</w:t>
      </w:r>
      <w:r>
        <w:rPr>
          <w:rFonts w:ascii="Times New Roman" w:hAnsi="Times New Roman" w:cs="Times New Roman"/>
          <w:sz w:val="24"/>
          <w:szCs w:val="24"/>
        </w:rPr>
        <w:t>]</w:t>
      </w:r>
      <w:r>
        <w:rPr>
          <w:rFonts w:ascii="Times New Roman" w:hAnsi="Times New Roman" w:cs="Times New Roman"/>
          <w:sz w:val="24"/>
          <w:szCs w:val="24"/>
        </w:rPr>
        <w:tab/>
      </w:r>
      <w:r w:rsidR="00C579BF">
        <w:rPr>
          <w:rFonts w:ascii="Times New Roman" w:hAnsi="Times New Roman" w:cs="Times New Roman"/>
          <w:sz w:val="24"/>
          <w:szCs w:val="24"/>
        </w:rPr>
        <w:t xml:space="preserve">In my </w:t>
      </w:r>
      <w:r>
        <w:rPr>
          <w:rFonts w:ascii="Times New Roman" w:hAnsi="Times New Roman" w:cs="Times New Roman"/>
          <w:sz w:val="24"/>
          <w:szCs w:val="24"/>
        </w:rPr>
        <w:t>assessment</w:t>
      </w:r>
      <w:r w:rsidR="00C579BF">
        <w:rPr>
          <w:rFonts w:ascii="Times New Roman" w:hAnsi="Times New Roman" w:cs="Times New Roman"/>
          <w:sz w:val="24"/>
          <w:szCs w:val="24"/>
        </w:rPr>
        <w:t xml:space="preserve">, </w:t>
      </w:r>
      <w:r w:rsidR="00955A91">
        <w:rPr>
          <w:rFonts w:ascii="Times New Roman" w:hAnsi="Times New Roman" w:cs="Times New Roman"/>
          <w:sz w:val="24"/>
          <w:szCs w:val="24"/>
        </w:rPr>
        <w:t xml:space="preserve">given the analysis above, </w:t>
      </w:r>
      <w:r w:rsidR="00C579BF">
        <w:rPr>
          <w:rFonts w:ascii="Times New Roman" w:hAnsi="Times New Roman" w:cs="Times New Roman"/>
          <w:sz w:val="24"/>
          <w:szCs w:val="24"/>
        </w:rPr>
        <w:t xml:space="preserve">the </w:t>
      </w:r>
      <w:r>
        <w:rPr>
          <w:rFonts w:ascii="Times New Roman" w:hAnsi="Times New Roman" w:cs="Times New Roman"/>
          <w:sz w:val="24"/>
          <w:szCs w:val="24"/>
        </w:rPr>
        <w:t>impa</w:t>
      </w:r>
      <w:r w:rsidR="00C579BF">
        <w:rPr>
          <w:rFonts w:ascii="Times New Roman" w:hAnsi="Times New Roman" w:cs="Times New Roman"/>
          <w:sz w:val="24"/>
          <w:szCs w:val="24"/>
        </w:rPr>
        <w:t>ct of the defendant’s retraction and apology</w:t>
      </w:r>
      <w:r>
        <w:rPr>
          <w:rFonts w:ascii="Times New Roman" w:hAnsi="Times New Roman" w:cs="Times New Roman"/>
          <w:sz w:val="24"/>
          <w:szCs w:val="24"/>
        </w:rPr>
        <w:t xml:space="preserve">, whilst commendable, </w:t>
      </w:r>
      <w:r w:rsidR="00955A91">
        <w:rPr>
          <w:rFonts w:ascii="Times New Roman" w:hAnsi="Times New Roman" w:cs="Times New Roman"/>
          <w:sz w:val="24"/>
          <w:szCs w:val="24"/>
        </w:rPr>
        <w:t>was</w:t>
      </w:r>
      <w:r>
        <w:rPr>
          <w:rFonts w:ascii="Times New Roman" w:hAnsi="Times New Roman" w:cs="Times New Roman"/>
          <w:sz w:val="24"/>
          <w:szCs w:val="24"/>
        </w:rPr>
        <w:t xml:space="preserve"> </w:t>
      </w:r>
      <w:r w:rsidR="00C579BF">
        <w:rPr>
          <w:rFonts w:ascii="Times New Roman" w:hAnsi="Times New Roman" w:cs="Times New Roman"/>
          <w:sz w:val="24"/>
          <w:szCs w:val="24"/>
        </w:rPr>
        <w:t xml:space="preserve">minimal. </w:t>
      </w:r>
      <w:r>
        <w:rPr>
          <w:rFonts w:ascii="Times New Roman" w:hAnsi="Times New Roman" w:cs="Times New Roman"/>
          <w:sz w:val="24"/>
          <w:szCs w:val="24"/>
        </w:rPr>
        <w:t>At any rate</w:t>
      </w:r>
      <w:r w:rsidR="009E5CC0">
        <w:rPr>
          <w:rFonts w:ascii="Times New Roman" w:hAnsi="Times New Roman" w:cs="Times New Roman"/>
          <w:sz w:val="24"/>
          <w:szCs w:val="24"/>
        </w:rPr>
        <w:t xml:space="preserve">, it is just one of the many </w:t>
      </w:r>
      <w:r w:rsidR="00955A91">
        <w:rPr>
          <w:rFonts w:ascii="Times New Roman" w:hAnsi="Times New Roman" w:cs="Times New Roman"/>
          <w:sz w:val="24"/>
          <w:szCs w:val="24"/>
        </w:rPr>
        <w:lastRenderedPageBreak/>
        <w:t>aspects</w:t>
      </w:r>
      <w:r w:rsidR="009E5CC0">
        <w:rPr>
          <w:rFonts w:ascii="Times New Roman" w:hAnsi="Times New Roman" w:cs="Times New Roman"/>
          <w:sz w:val="24"/>
          <w:szCs w:val="24"/>
        </w:rPr>
        <w:t xml:space="preserve"> that </w:t>
      </w:r>
      <w:r w:rsidR="00C579BF">
        <w:rPr>
          <w:rFonts w:ascii="Times New Roman" w:hAnsi="Times New Roman" w:cs="Times New Roman"/>
          <w:sz w:val="24"/>
          <w:szCs w:val="24"/>
        </w:rPr>
        <w:t>are</w:t>
      </w:r>
      <w:r w:rsidR="00955A91">
        <w:rPr>
          <w:rFonts w:ascii="Times New Roman" w:hAnsi="Times New Roman" w:cs="Times New Roman"/>
          <w:sz w:val="24"/>
          <w:szCs w:val="24"/>
        </w:rPr>
        <w:t xml:space="preserve"> thrown in</w:t>
      </w:r>
      <w:r w:rsidR="009E5CC0">
        <w:rPr>
          <w:rFonts w:ascii="Times New Roman" w:hAnsi="Times New Roman" w:cs="Times New Roman"/>
          <w:sz w:val="24"/>
          <w:szCs w:val="24"/>
        </w:rPr>
        <w:t xml:space="preserve"> the mix for synthesis. It is not decisive by itself. No one single principle is.</w:t>
      </w:r>
    </w:p>
    <w:p w14:paraId="3615E903" w14:textId="7C2E22DF" w:rsidR="009E5CC0" w:rsidRDefault="009E5CC0" w:rsidP="00AB3CF7">
      <w:pPr>
        <w:autoSpaceDE w:val="0"/>
        <w:autoSpaceDN w:val="0"/>
        <w:adjustRightInd w:val="0"/>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Pr="00A23856">
        <w:rPr>
          <w:rFonts w:ascii="Times New Roman" w:hAnsi="Times New Roman" w:cs="Times New Roman"/>
          <w:i/>
          <w:iCs/>
          <w:sz w:val="24"/>
          <w:szCs w:val="24"/>
        </w:rPr>
        <w:t>The quantum of damages due to the plain</w:t>
      </w:r>
      <w:r w:rsidR="00A23856" w:rsidRPr="00A23856">
        <w:rPr>
          <w:rFonts w:ascii="Times New Roman" w:hAnsi="Times New Roman" w:cs="Times New Roman"/>
          <w:i/>
          <w:iCs/>
          <w:sz w:val="24"/>
          <w:szCs w:val="24"/>
        </w:rPr>
        <w:t>tiff</w:t>
      </w:r>
      <w:r w:rsidRPr="00A23856">
        <w:rPr>
          <w:rFonts w:ascii="Times New Roman" w:hAnsi="Times New Roman" w:cs="Times New Roman"/>
          <w:i/>
          <w:iCs/>
          <w:sz w:val="24"/>
          <w:szCs w:val="24"/>
        </w:rPr>
        <w:t>, if any</w:t>
      </w:r>
    </w:p>
    <w:p w14:paraId="61BB0BC6" w14:textId="74427902" w:rsidR="003F1535" w:rsidRDefault="00A23856" w:rsidP="002756DF">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955A91">
        <w:rPr>
          <w:rFonts w:ascii="Times New Roman" w:hAnsi="Times New Roman" w:cs="Times New Roman"/>
          <w:sz w:val="24"/>
          <w:szCs w:val="24"/>
        </w:rPr>
        <w:t>41</w:t>
      </w:r>
      <w:r>
        <w:rPr>
          <w:rFonts w:ascii="Times New Roman" w:hAnsi="Times New Roman" w:cs="Times New Roman"/>
          <w:sz w:val="24"/>
          <w:szCs w:val="24"/>
        </w:rPr>
        <w:t>]</w:t>
      </w:r>
      <w:r>
        <w:rPr>
          <w:rFonts w:ascii="Times New Roman" w:hAnsi="Times New Roman" w:cs="Times New Roman"/>
          <w:sz w:val="24"/>
          <w:szCs w:val="24"/>
        </w:rPr>
        <w:tab/>
        <w:t xml:space="preserve">The plaintiff reduced </w:t>
      </w:r>
      <w:r w:rsidR="00955A91">
        <w:rPr>
          <w:rFonts w:ascii="Times New Roman" w:hAnsi="Times New Roman" w:cs="Times New Roman"/>
          <w:sz w:val="24"/>
          <w:szCs w:val="24"/>
        </w:rPr>
        <w:t xml:space="preserve">her </w:t>
      </w:r>
      <w:r>
        <w:rPr>
          <w:rFonts w:ascii="Times New Roman" w:hAnsi="Times New Roman" w:cs="Times New Roman"/>
          <w:sz w:val="24"/>
          <w:szCs w:val="24"/>
        </w:rPr>
        <w:t xml:space="preserve">claim </w:t>
      </w:r>
      <w:r w:rsidR="00955A91">
        <w:rPr>
          <w:rFonts w:ascii="Times New Roman" w:hAnsi="Times New Roman" w:cs="Times New Roman"/>
          <w:sz w:val="24"/>
          <w:szCs w:val="24"/>
        </w:rPr>
        <w:t>to</w:t>
      </w:r>
      <w:r>
        <w:rPr>
          <w:rFonts w:ascii="Times New Roman" w:hAnsi="Times New Roman" w:cs="Times New Roman"/>
          <w:sz w:val="24"/>
          <w:szCs w:val="24"/>
        </w:rPr>
        <w:t xml:space="preserve"> $50 000-00. The defendant maintains that nothing is due to her, the retraction and ap</w:t>
      </w:r>
      <w:r w:rsidR="00955A91">
        <w:rPr>
          <w:rFonts w:ascii="Times New Roman" w:hAnsi="Times New Roman" w:cs="Times New Roman"/>
          <w:sz w:val="24"/>
          <w:szCs w:val="24"/>
        </w:rPr>
        <w:t>ology being adequate recompense</w:t>
      </w:r>
      <w:r w:rsidR="003F1535">
        <w:rPr>
          <w:rFonts w:ascii="Times New Roman" w:hAnsi="Times New Roman" w:cs="Times New Roman"/>
          <w:sz w:val="24"/>
          <w:szCs w:val="24"/>
        </w:rPr>
        <w:t>. In the alternative, the defendant offers to donate an undisclosed amount to a charity of the plaintiff’s choice, her reason for this approach being that the plaintiff is known for her support of charit</w:t>
      </w:r>
      <w:r w:rsidR="00955A91">
        <w:rPr>
          <w:rFonts w:ascii="Times New Roman" w:hAnsi="Times New Roman" w:cs="Times New Roman"/>
          <w:sz w:val="24"/>
          <w:szCs w:val="24"/>
        </w:rPr>
        <w:t>y</w:t>
      </w:r>
      <w:r w:rsidR="00971EA2">
        <w:rPr>
          <w:rFonts w:ascii="Times New Roman" w:hAnsi="Times New Roman" w:cs="Times New Roman"/>
          <w:sz w:val="24"/>
          <w:szCs w:val="24"/>
        </w:rPr>
        <w:t xml:space="preserve"> work</w:t>
      </w:r>
      <w:r w:rsidR="003F1535">
        <w:rPr>
          <w:rFonts w:ascii="Times New Roman" w:hAnsi="Times New Roman" w:cs="Times New Roman"/>
          <w:sz w:val="24"/>
          <w:szCs w:val="24"/>
        </w:rPr>
        <w:t>.</w:t>
      </w:r>
    </w:p>
    <w:p w14:paraId="13DAACFA" w14:textId="352949DF" w:rsidR="00702393" w:rsidRDefault="003F1535" w:rsidP="004143F3">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4</w:t>
      </w:r>
      <w:r w:rsidR="00955A91">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t xml:space="preserve">What sets this case apart from any others in the past, the South African cases of </w:t>
      </w:r>
      <w:r w:rsidRPr="002756DF">
        <w:rPr>
          <w:rFonts w:ascii="Times New Roman" w:hAnsi="Times New Roman" w:cs="Times New Roman"/>
          <w:i/>
          <w:iCs/>
          <w:sz w:val="24"/>
          <w:szCs w:val="24"/>
        </w:rPr>
        <w:t>Finch</w:t>
      </w:r>
      <w:r>
        <w:rPr>
          <w:rFonts w:ascii="Times New Roman" w:hAnsi="Times New Roman" w:cs="Times New Roman"/>
          <w:sz w:val="24"/>
          <w:szCs w:val="24"/>
        </w:rPr>
        <w:t xml:space="preserve"> and </w:t>
      </w:r>
      <w:r w:rsidRPr="002756DF">
        <w:rPr>
          <w:rFonts w:ascii="Times New Roman" w:hAnsi="Times New Roman" w:cs="Times New Roman"/>
          <w:i/>
          <w:iCs/>
          <w:sz w:val="24"/>
          <w:szCs w:val="24"/>
        </w:rPr>
        <w:t>Modibani</w:t>
      </w:r>
      <w:r>
        <w:rPr>
          <w:rFonts w:ascii="Times New Roman" w:hAnsi="Times New Roman" w:cs="Times New Roman"/>
          <w:sz w:val="24"/>
          <w:szCs w:val="24"/>
        </w:rPr>
        <w:t xml:space="preserve"> aforesaid included, is the defendant’s conduct after the </w:t>
      </w:r>
      <w:r w:rsidR="004143F3">
        <w:rPr>
          <w:rFonts w:ascii="Times New Roman" w:hAnsi="Times New Roman" w:cs="Times New Roman"/>
          <w:sz w:val="24"/>
          <w:szCs w:val="24"/>
        </w:rPr>
        <w:t>summons. In her plea, the defendant pleaded truth, justification and fair comment, defences which, if raised</w:t>
      </w:r>
      <w:r w:rsidR="00832F7E">
        <w:rPr>
          <w:rFonts w:ascii="Times New Roman" w:hAnsi="Times New Roman" w:cs="Times New Roman"/>
          <w:sz w:val="24"/>
          <w:szCs w:val="24"/>
        </w:rPr>
        <w:t>,</w:t>
      </w:r>
      <w:r w:rsidR="00955A91">
        <w:rPr>
          <w:rFonts w:ascii="Times New Roman" w:hAnsi="Times New Roman" w:cs="Times New Roman"/>
          <w:sz w:val="24"/>
          <w:szCs w:val="24"/>
        </w:rPr>
        <w:t xml:space="preserve"> must succeed at all cost</w:t>
      </w:r>
      <w:r w:rsidR="00971EA2">
        <w:rPr>
          <w:rFonts w:ascii="Times New Roman" w:hAnsi="Times New Roman" w:cs="Times New Roman"/>
          <w:sz w:val="24"/>
          <w:szCs w:val="24"/>
        </w:rPr>
        <w:t>s</w:t>
      </w:r>
      <w:r w:rsidR="00955A91">
        <w:rPr>
          <w:rFonts w:ascii="Times New Roman" w:hAnsi="Times New Roman" w:cs="Times New Roman"/>
          <w:sz w:val="24"/>
          <w:szCs w:val="24"/>
        </w:rPr>
        <w:t xml:space="preserve"> </w:t>
      </w:r>
      <w:r w:rsidR="004143F3">
        <w:rPr>
          <w:rFonts w:ascii="Times New Roman" w:hAnsi="Times New Roman" w:cs="Times New Roman"/>
          <w:sz w:val="24"/>
          <w:szCs w:val="24"/>
        </w:rPr>
        <w:t xml:space="preserve">otherwise they boomerang in the </w:t>
      </w:r>
      <w:r w:rsidR="00955A91">
        <w:rPr>
          <w:rFonts w:ascii="Times New Roman" w:hAnsi="Times New Roman" w:cs="Times New Roman"/>
          <w:sz w:val="24"/>
          <w:szCs w:val="24"/>
        </w:rPr>
        <w:t xml:space="preserve">face of </w:t>
      </w:r>
      <w:r w:rsidR="00AB3CF7">
        <w:rPr>
          <w:rFonts w:ascii="Times New Roman" w:hAnsi="Times New Roman" w:cs="Times New Roman"/>
          <w:sz w:val="24"/>
          <w:szCs w:val="24"/>
        </w:rPr>
        <w:t>a</w:t>
      </w:r>
      <w:r w:rsidR="00955A91">
        <w:rPr>
          <w:rFonts w:ascii="Times New Roman" w:hAnsi="Times New Roman" w:cs="Times New Roman"/>
          <w:sz w:val="24"/>
          <w:szCs w:val="24"/>
        </w:rPr>
        <w:t xml:space="preserve"> </w:t>
      </w:r>
      <w:r w:rsidR="004143F3">
        <w:rPr>
          <w:rFonts w:ascii="Times New Roman" w:hAnsi="Times New Roman" w:cs="Times New Roman"/>
          <w:sz w:val="24"/>
          <w:szCs w:val="24"/>
        </w:rPr>
        <w:t>defendant.</w:t>
      </w:r>
      <w:r w:rsidR="002756DF">
        <w:rPr>
          <w:rFonts w:ascii="Times New Roman" w:hAnsi="Times New Roman" w:cs="Times New Roman"/>
          <w:sz w:val="24"/>
          <w:szCs w:val="24"/>
        </w:rPr>
        <w:t xml:space="preserve"> In </w:t>
      </w:r>
      <w:r w:rsidR="002756DF" w:rsidRPr="002756DF">
        <w:rPr>
          <w:rFonts w:ascii="Times New Roman" w:hAnsi="Times New Roman" w:cs="Times New Roman"/>
          <w:i/>
          <w:iCs/>
          <w:sz w:val="24"/>
          <w:szCs w:val="24"/>
        </w:rPr>
        <w:t>Shamuyarira v Jongwe Printing &amp; Publishing</w:t>
      </w:r>
      <w:r w:rsidR="002756DF">
        <w:rPr>
          <w:rFonts w:ascii="Times New Roman" w:hAnsi="Times New Roman" w:cs="Times New Roman"/>
          <w:sz w:val="24"/>
          <w:szCs w:val="24"/>
        </w:rPr>
        <w:t xml:space="preserve"> aforesaid, it was accepted that the defence of justification seriously aggravates the damages</w:t>
      </w:r>
      <w:r w:rsidR="005036C4">
        <w:rPr>
          <w:rFonts w:ascii="Times New Roman" w:hAnsi="Times New Roman" w:cs="Times New Roman"/>
          <w:sz w:val="24"/>
          <w:szCs w:val="24"/>
        </w:rPr>
        <w:t xml:space="preserve"> if it fails</w:t>
      </w:r>
      <w:r w:rsidR="002756DF">
        <w:rPr>
          <w:rFonts w:ascii="Times New Roman" w:hAnsi="Times New Roman" w:cs="Times New Roman"/>
          <w:sz w:val="24"/>
          <w:szCs w:val="24"/>
        </w:rPr>
        <w:t xml:space="preserve">. </w:t>
      </w:r>
      <w:r w:rsidR="004143F3">
        <w:rPr>
          <w:rFonts w:ascii="Times New Roman" w:hAnsi="Times New Roman" w:cs="Times New Roman"/>
          <w:sz w:val="24"/>
          <w:szCs w:val="24"/>
        </w:rPr>
        <w:t xml:space="preserve">  </w:t>
      </w:r>
      <w:r>
        <w:rPr>
          <w:rFonts w:ascii="Times New Roman" w:hAnsi="Times New Roman" w:cs="Times New Roman"/>
          <w:sz w:val="24"/>
          <w:szCs w:val="24"/>
        </w:rPr>
        <w:t xml:space="preserve">    </w:t>
      </w:r>
      <w:r w:rsidR="00A23856">
        <w:rPr>
          <w:rFonts w:ascii="Times New Roman" w:hAnsi="Times New Roman" w:cs="Times New Roman"/>
          <w:sz w:val="24"/>
          <w:szCs w:val="24"/>
        </w:rPr>
        <w:t xml:space="preserve"> </w:t>
      </w:r>
    </w:p>
    <w:p w14:paraId="3BB1D803" w14:textId="4C92CC96" w:rsidR="00816B56" w:rsidRDefault="002756DF"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4</w:t>
      </w:r>
      <w:r w:rsidR="00EA751A">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t>At one stage, from her synopses of the witnesses’ statements</w:t>
      </w:r>
      <w:r w:rsidR="00832F7E">
        <w:rPr>
          <w:rFonts w:ascii="Times New Roman" w:hAnsi="Times New Roman" w:cs="Times New Roman"/>
          <w:sz w:val="24"/>
          <w:szCs w:val="24"/>
        </w:rPr>
        <w:t>,</w:t>
      </w:r>
      <w:r>
        <w:rPr>
          <w:rFonts w:ascii="Times New Roman" w:hAnsi="Times New Roman" w:cs="Times New Roman"/>
          <w:sz w:val="24"/>
          <w:szCs w:val="24"/>
        </w:rPr>
        <w:t xml:space="preserve"> the defendant indicated she had lined up no less than eight witnesses to come and testify to the truth of her defamatory matter. In her subsequent pleadings and interlocutory applications aforesaid, the defendant </w:t>
      </w:r>
      <w:r w:rsidR="008A489B">
        <w:rPr>
          <w:rFonts w:ascii="Times New Roman" w:hAnsi="Times New Roman" w:cs="Times New Roman"/>
          <w:sz w:val="24"/>
          <w:szCs w:val="24"/>
        </w:rPr>
        <w:t>scaled up the defamation, taking</w:t>
      </w:r>
      <w:r>
        <w:rPr>
          <w:rFonts w:ascii="Times New Roman" w:hAnsi="Times New Roman" w:cs="Times New Roman"/>
          <w:sz w:val="24"/>
          <w:szCs w:val="24"/>
        </w:rPr>
        <w:t xml:space="preserve"> every opportunity to </w:t>
      </w:r>
      <w:r w:rsidR="00EC1814">
        <w:rPr>
          <w:rFonts w:ascii="Times New Roman" w:hAnsi="Times New Roman" w:cs="Times New Roman"/>
          <w:sz w:val="24"/>
          <w:szCs w:val="24"/>
        </w:rPr>
        <w:t xml:space="preserve">gouge out the plaintiff’s character, reputation and fame, something I commented </w:t>
      </w:r>
      <w:r w:rsidR="00EA751A">
        <w:rPr>
          <w:rFonts w:ascii="Times New Roman" w:hAnsi="Times New Roman" w:cs="Times New Roman"/>
          <w:sz w:val="24"/>
          <w:szCs w:val="24"/>
        </w:rPr>
        <w:t>upon</w:t>
      </w:r>
      <w:r w:rsidR="00EC1814">
        <w:rPr>
          <w:rFonts w:ascii="Times New Roman" w:hAnsi="Times New Roman" w:cs="Times New Roman"/>
          <w:sz w:val="24"/>
          <w:szCs w:val="24"/>
        </w:rPr>
        <w:t xml:space="preserve"> in those previous judgments. </w:t>
      </w:r>
      <w:r w:rsidR="00832F7E">
        <w:rPr>
          <w:rFonts w:ascii="Times New Roman" w:hAnsi="Times New Roman" w:cs="Times New Roman"/>
          <w:sz w:val="24"/>
          <w:szCs w:val="24"/>
        </w:rPr>
        <w:t xml:space="preserve">Her conduct was </w:t>
      </w:r>
      <w:r w:rsidR="00816B56">
        <w:rPr>
          <w:rFonts w:ascii="Times New Roman" w:hAnsi="Times New Roman" w:cs="Times New Roman"/>
          <w:sz w:val="24"/>
          <w:szCs w:val="24"/>
        </w:rPr>
        <w:t xml:space="preserve">so </w:t>
      </w:r>
      <w:r w:rsidR="00832F7E">
        <w:rPr>
          <w:rFonts w:ascii="Times New Roman" w:hAnsi="Times New Roman" w:cs="Times New Roman"/>
          <w:sz w:val="24"/>
          <w:szCs w:val="24"/>
        </w:rPr>
        <w:t>evidently</w:t>
      </w:r>
      <w:r w:rsidR="00EC1814">
        <w:rPr>
          <w:rFonts w:ascii="Times New Roman" w:hAnsi="Times New Roman" w:cs="Times New Roman"/>
          <w:sz w:val="24"/>
          <w:szCs w:val="24"/>
        </w:rPr>
        <w:t xml:space="preserve"> violent</w:t>
      </w:r>
      <w:r w:rsidR="00832F7E">
        <w:rPr>
          <w:rFonts w:ascii="Times New Roman" w:hAnsi="Times New Roman" w:cs="Times New Roman"/>
          <w:sz w:val="24"/>
          <w:szCs w:val="24"/>
        </w:rPr>
        <w:t xml:space="preserve">, </w:t>
      </w:r>
      <w:r w:rsidR="005036C4">
        <w:rPr>
          <w:rFonts w:ascii="Times New Roman" w:hAnsi="Times New Roman" w:cs="Times New Roman"/>
          <w:sz w:val="24"/>
          <w:szCs w:val="24"/>
        </w:rPr>
        <w:t xml:space="preserve">patently </w:t>
      </w:r>
      <w:r w:rsidR="00832F7E">
        <w:rPr>
          <w:rFonts w:ascii="Times New Roman" w:hAnsi="Times New Roman" w:cs="Times New Roman"/>
          <w:sz w:val="24"/>
          <w:szCs w:val="24"/>
        </w:rPr>
        <w:t>unrestrained</w:t>
      </w:r>
      <w:r w:rsidR="00EC1814">
        <w:rPr>
          <w:rFonts w:ascii="Times New Roman" w:hAnsi="Times New Roman" w:cs="Times New Roman"/>
          <w:sz w:val="24"/>
          <w:szCs w:val="24"/>
        </w:rPr>
        <w:t xml:space="preserve"> and </w:t>
      </w:r>
      <w:r w:rsidR="005036C4">
        <w:rPr>
          <w:rFonts w:ascii="Times New Roman" w:hAnsi="Times New Roman" w:cs="Times New Roman"/>
          <w:sz w:val="24"/>
          <w:szCs w:val="24"/>
        </w:rPr>
        <w:t xml:space="preserve">demonstrably </w:t>
      </w:r>
      <w:r w:rsidR="00EC1814">
        <w:rPr>
          <w:rFonts w:ascii="Times New Roman" w:hAnsi="Times New Roman" w:cs="Times New Roman"/>
          <w:sz w:val="24"/>
          <w:szCs w:val="24"/>
        </w:rPr>
        <w:t>malicious.</w:t>
      </w:r>
      <w:r w:rsidR="00832F7E">
        <w:rPr>
          <w:rFonts w:ascii="Times New Roman" w:hAnsi="Times New Roman" w:cs="Times New Roman"/>
          <w:sz w:val="24"/>
          <w:szCs w:val="24"/>
        </w:rPr>
        <w:t xml:space="preserve"> </w:t>
      </w:r>
      <w:r w:rsidR="00816B56">
        <w:rPr>
          <w:rFonts w:ascii="Times New Roman" w:hAnsi="Times New Roman" w:cs="Times New Roman"/>
          <w:sz w:val="24"/>
          <w:szCs w:val="24"/>
        </w:rPr>
        <w:t xml:space="preserve">It </w:t>
      </w:r>
      <w:r w:rsidR="005036C4">
        <w:rPr>
          <w:rFonts w:ascii="Times New Roman" w:hAnsi="Times New Roman" w:cs="Times New Roman"/>
          <w:sz w:val="24"/>
          <w:szCs w:val="24"/>
        </w:rPr>
        <w:t xml:space="preserve">sank to the lowest depths </w:t>
      </w:r>
      <w:r w:rsidR="00816B56">
        <w:rPr>
          <w:rFonts w:ascii="Times New Roman" w:hAnsi="Times New Roman" w:cs="Times New Roman"/>
          <w:sz w:val="24"/>
          <w:szCs w:val="24"/>
        </w:rPr>
        <w:t>in her application for recusal the founding affidavit of which was replete with references to the plaintiff as a woman of loose morals and a serial mistress</w:t>
      </w:r>
      <w:r w:rsidR="008A489B">
        <w:rPr>
          <w:rFonts w:ascii="Times New Roman" w:hAnsi="Times New Roman" w:cs="Times New Roman"/>
          <w:sz w:val="24"/>
          <w:szCs w:val="24"/>
        </w:rPr>
        <w:t xml:space="preserve">. </w:t>
      </w:r>
      <w:r w:rsidR="00816B56">
        <w:rPr>
          <w:rFonts w:ascii="Times New Roman" w:hAnsi="Times New Roman" w:cs="Times New Roman"/>
          <w:sz w:val="24"/>
          <w:szCs w:val="24"/>
        </w:rPr>
        <w:t xml:space="preserve">The details are in judgment number HH 112-24 above. </w:t>
      </w:r>
    </w:p>
    <w:p w14:paraId="7803B50E" w14:textId="3A363163" w:rsidR="008C7AF9" w:rsidRDefault="00816B56"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4</w:t>
      </w:r>
      <w:r w:rsidR="00EA751A">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t xml:space="preserve">The defendant’s bitterness and malice were still evident even during her cross-examination of the plaintiff. Initially her approach </w:t>
      </w:r>
      <w:r w:rsidR="008C7AF9">
        <w:rPr>
          <w:rFonts w:ascii="Times New Roman" w:hAnsi="Times New Roman" w:cs="Times New Roman"/>
          <w:sz w:val="24"/>
          <w:szCs w:val="24"/>
        </w:rPr>
        <w:t>had been</w:t>
      </w:r>
      <w:r>
        <w:rPr>
          <w:rFonts w:ascii="Times New Roman" w:hAnsi="Times New Roman" w:cs="Times New Roman"/>
          <w:sz w:val="24"/>
          <w:szCs w:val="24"/>
        </w:rPr>
        <w:t xml:space="preserve">, among other things, to show that her </w:t>
      </w:r>
      <w:r w:rsidR="008C7AF9">
        <w:rPr>
          <w:rFonts w:ascii="Times New Roman" w:hAnsi="Times New Roman" w:cs="Times New Roman"/>
          <w:sz w:val="24"/>
          <w:szCs w:val="24"/>
        </w:rPr>
        <w:t xml:space="preserve">own </w:t>
      </w:r>
      <w:r>
        <w:rPr>
          <w:rFonts w:ascii="Times New Roman" w:hAnsi="Times New Roman" w:cs="Times New Roman"/>
          <w:sz w:val="24"/>
          <w:szCs w:val="24"/>
        </w:rPr>
        <w:t xml:space="preserve">defamatory </w:t>
      </w:r>
      <w:r w:rsidR="00EA751A">
        <w:rPr>
          <w:rFonts w:ascii="Times New Roman" w:hAnsi="Times New Roman" w:cs="Times New Roman"/>
          <w:sz w:val="24"/>
          <w:szCs w:val="24"/>
        </w:rPr>
        <w:t>statements</w:t>
      </w:r>
      <w:r>
        <w:rPr>
          <w:rFonts w:ascii="Times New Roman" w:hAnsi="Times New Roman" w:cs="Times New Roman"/>
          <w:sz w:val="24"/>
          <w:szCs w:val="24"/>
        </w:rPr>
        <w:t xml:space="preserve"> paled into insignificance compared to </w:t>
      </w:r>
      <w:r w:rsidR="008C7AF9">
        <w:rPr>
          <w:rFonts w:ascii="Times New Roman" w:hAnsi="Times New Roman" w:cs="Times New Roman"/>
          <w:sz w:val="24"/>
          <w:szCs w:val="24"/>
        </w:rPr>
        <w:t>the</w:t>
      </w:r>
      <w:r>
        <w:rPr>
          <w:rFonts w:ascii="Times New Roman" w:hAnsi="Times New Roman" w:cs="Times New Roman"/>
          <w:sz w:val="24"/>
          <w:szCs w:val="24"/>
        </w:rPr>
        <w:t xml:space="preserve"> vile things </w:t>
      </w:r>
      <w:r w:rsidR="008C7AF9">
        <w:rPr>
          <w:rFonts w:ascii="Times New Roman" w:hAnsi="Times New Roman" w:cs="Times New Roman"/>
          <w:sz w:val="24"/>
          <w:szCs w:val="24"/>
        </w:rPr>
        <w:t xml:space="preserve">that </w:t>
      </w:r>
      <w:r>
        <w:rPr>
          <w:rFonts w:ascii="Times New Roman" w:hAnsi="Times New Roman" w:cs="Times New Roman"/>
          <w:sz w:val="24"/>
          <w:szCs w:val="24"/>
        </w:rPr>
        <w:t>had been said of the plaintiff by</w:t>
      </w:r>
      <w:r w:rsidR="008C7AF9">
        <w:rPr>
          <w:rFonts w:ascii="Times New Roman" w:hAnsi="Times New Roman" w:cs="Times New Roman"/>
          <w:sz w:val="24"/>
          <w:szCs w:val="24"/>
        </w:rPr>
        <w:t xml:space="preserve"> </w:t>
      </w:r>
      <w:r>
        <w:rPr>
          <w:rFonts w:ascii="Times New Roman" w:hAnsi="Times New Roman" w:cs="Times New Roman"/>
          <w:sz w:val="24"/>
          <w:szCs w:val="24"/>
        </w:rPr>
        <w:t>other people</w:t>
      </w:r>
      <w:r w:rsidR="005036C4">
        <w:rPr>
          <w:rFonts w:ascii="Times New Roman" w:hAnsi="Times New Roman" w:cs="Times New Roman"/>
          <w:sz w:val="24"/>
          <w:szCs w:val="24"/>
        </w:rPr>
        <w:t>. The defendant</w:t>
      </w:r>
      <w:r w:rsidR="008C7AF9">
        <w:rPr>
          <w:rFonts w:ascii="Times New Roman" w:hAnsi="Times New Roman" w:cs="Times New Roman"/>
          <w:sz w:val="24"/>
          <w:szCs w:val="24"/>
        </w:rPr>
        <w:t xml:space="preserve"> had also been </w:t>
      </w:r>
      <w:r w:rsidR="008C7AF9">
        <w:rPr>
          <w:rFonts w:ascii="Times New Roman" w:hAnsi="Times New Roman" w:cs="Times New Roman"/>
          <w:sz w:val="24"/>
          <w:szCs w:val="24"/>
        </w:rPr>
        <w:lastRenderedPageBreak/>
        <w:t xml:space="preserve">bent on involving the plaintiff’s father in the matter, such as </w:t>
      </w:r>
      <w:r w:rsidR="005036C4">
        <w:rPr>
          <w:rFonts w:ascii="Times New Roman" w:hAnsi="Times New Roman" w:cs="Times New Roman"/>
          <w:sz w:val="24"/>
          <w:szCs w:val="24"/>
        </w:rPr>
        <w:t xml:space="preserve">by </w:t>
      </w:r>
      <w:r w:rsidR="008C7AF9">
        <w:rPr>
          <w:rFonts w:ascii="Times New Roman" w:hAnsi="Times New Roman" w:cs="Times New Roman"/>
          <w:sz w:val="24"/>
          <w:szCs w:val="24"/>
        </w:rPr>
        <w:t xml:space="preserve">showing that the absence of any suit by him against her was proof that she had done no wrong. </w:t>
      </w:r>
    </w:p>
    <w:p w14:paraId="373C6F8B" w14:textId="29BA4A88" w:rsidR="002A4D9E" w:rsidRDefault="008C7AF9"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4</w:t>
      </w:r>
      <w:r w:rsidR="00EA751A">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t xml:space="preserve">Seeing that the defendant was unassisted and that she might unwittingly </w:t>
      </w:r>
      <w:r w:rsidR="005036C4">
        <w:rPr>
          <w:rFonts w:ascii="Times New Roman" w:hAnsi="Times New Roman" w:cs="Times New Roman"/>
          <w:sz w:val="24"/>
          <w:szCs w:val="24"/>
        </w:rPr>
        <w:t xml:space="preserve">be </w:t>
      </w:r>
      <w:r>
        <w:rPr>
          <w:rFonts w:ascii="Times New Roman" w:hAnsi="Times New Roman" w:cs="Times New Roman"/>
          <w:sz w:val="24"/>
          <w:szCs w:val="24"/>
        </w:rPr>
        <w:t>jeopardiz</w:t>
      </w:r>
      <w:r w:rsidR="005036C4">
        <w:rPr>
          <w:rFonts w:ascii="Times New Roman" w:hAnsi="Times New Roman" w:cs="Times New Roman"/>
          <w:sz w:val="24"/>
          <w:szCs w:val="24"/>
        </w:rPr>
        <w:t>ing</w:t>
      </w:r>
      <w:r>
        <w:rPr>
          <w:rFonts w:ascii="Times New Roman" w:hAnsi="Times New Roman" w:cs="Times New Roman"/>
          <w:sz w:val="24"/>
          <w:szCs w:val="24"/>
        </w:rPr>
        <w:t xml:space="preserve"> the good foundation she had laid </w:t>
      </w:r>
      <w:r w:rsidR="008A489B">
        <w:rPr>
          <w:rFonts w:ascii="Times New Roman" w:hAnsi="Times New Roman" w:cs="Times New Roman"/>
          <w:sz w:val="24"/>
          <w:szCs w:val="24"/>
        </w:rPr>
        <w:t xml:space="preserve">down </w:t>
      </w:r>
      <w:r>
        <w:rPr>
          <w:rFonts w:ascii="Times New Roman" w:hAnsi="Times New Roman" w:cs="Times New Roman"/>
          <w:sz w:val="24"/>
          <w:szCs w:val="24"/>
        </w:rPr>
        <w:t>with her retraction and apology</w:t>
      </w:r>
      <w:r w:rsidR="008A489B">
        <w:rPr>
          <w:rFonts w:ascii="Times New Roman" w:hAnsi="Times New Roman" w:cs="Times New Roman"/>
          <w:sz w:val="24"/>
          <w:szCs w:val="24"/>
        </w:rPr>
        <w:t>,</w:t>
      </w:r>
      <w:r>
        <w:rPr>
          <w:rFonts w:ascii="Times New Roman" w:hAnsi="Times New Roman" w:cs="Times New Roman"/>
          <w:sz w:val="24"/>
          <w:szCs w:val="24"/>
        </w:rPr>
        <w:t xml:space="preserve"> I called the parties into Chambers</w:t>
      </w:r>
      <w:r w:rsidR="008A489B">
        <w:rPr>
          <w:rFonts w:ascii="Times New Roman" w:hAnsi="Times New Roman" w:cs="Times New Roman"/>
          <w:sz w:val="24"/>
          <w:szCs w:val="24"/>
        </w:rPr>
        <w:t>. We eventually</w:t>
      </w:r>
      <w:r>
        <w:rPr>
          <w:rFonts w:ascii="Times New Roman" w:hAnsi="Times New Roman" w:cs="Times New Roman"/>
          <w:sz w:val="24"/>
          <w:szCs w:val="24"/>
        </w:rPr>
        <w:t xml:space="preserve"> all agreed on what issues to focus </w:t>
      </w:r>
      <w:r w:rsidR="008A489B">
        <w:rPr>
          <w:rFonts w:ascii="Times New Roman" w:hAnsi="Times New Roman" w:cs="Times New Roman"/>
          <w:sz w:val="24"/>
          <w:szCs w:val="24"/>
        </w:rPr>
        <w:t xml:space="preserve">on </w:t>
      </w:r>
      <w:r>
        <w:rPr>
          <w:rFonts w:ascii="Times New Roman" w:hAnsi="Times New Roman" w:cs="Times New Roman"/>
          <w:sz w:val="24"/>
          <w:szCs w:val="24"/>
        </w:rPr>
        <w:t xml:space="preserve">in evidence and cross-examination. Afterwards the trial went on smoothly. </w:t>
      </w:r>
    </w:p>
    <w:p w14:paraId="754E1EE9" w14:textId="36055ACF" w:rsidR="00C91282" w:rsidRDefault="003151A1"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4</w:t>
      </w:r>
      <w:r w:rsidR="00EA751A">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r>
      <w:r w:rsidR="00BE6763">
        <w:rPr>
          <w:rFonts w:ascii="Times New Roman" w:hAnsi="Times New Roman" w:cs="Times New Roman"/>
          <w:sz w:val="24"/>
          <w:szCs w:val="24"/>
        </w:rPr>
        <w:t>Reference to a</w:t>
      </w:r>
      <w:r w:rsidR="005036C4">
        <w:rPr>
          <w:rFonts w:ascii="Times New Roman" w:hAnsi="Times New Roman" w:cs="Times New Roman"/>
          <w:sz w:val="24"/>
          <w:szCs w:val="24"/>
        </w:rPr>
        <w:t xml:space="preserve">wards in previous cases </w:t>
      </w:r>
      <w:r w:rsidR="00BE6763">
        <w:rPr>
          <w:rFonts w:ascii="Times New Roman" w:hAnsi="Times New Roman" w:cs="Times New Roman"/>
          <w:sz w:val="24"/>
          <w:szCs w:val="24"/>
        </w:rPr>
        <w:t>is a futile exercise. T</w:t>
      </w:r>
      <w:r w:rsidR="005036C4">
        <w:rPr>
          <w:rFonts w:ascii="Times New Roman" w:hAnsi="Times New Roman" w:cs="Times New Roman"/>
          <w:sz w:val="24"/>
          <w:szCs w:val="24"/>
        </w:rPr>
        <w:t>hey were made in completely different economic epoch</w:t>
      </w:r>
      <w:r w:rsidR="00C91282">
        <w:rPr>
          <w:rFonts w:ascii="Times New Roman" w:hAnsi="Times New Roman" w:cs="Times New Roman"/>
          <w:sz w:val="24"/>
          <w:szCs w:val="24"/>
        </w:rPr>
        <w:t>s</w:t>
      </w:r>
      <w:r w:rsidR="00BE6763">
        <w:rPr>
          <w:rFonts w:ascii="Times New Roman" w:hAnsi="Times New Roman" w:cs="Times New Roman"/>
          <w:sz w:val="24"/>
          <w:szCs w:val="24"/>
        </w:rPr>
        <w:t xml:space="preserve"> </w:t>
      </w:r>
      <w:r w:rsidR="00EA751A">
        <w:rPr>
          <w:rFonts w:ascii="Times New Roman" w:hAnsi="Times New Roman" w:cs="Times New Roman"/>
          <w:sz w:val="24"/>
          <w:szCs w:val="24"/>
        </w:rPr>
        <w:t xml:space="preserve">and </w:t>
      </w:r>
      <w:r w:rsidR="00C91282">
        <w:rPr>
          <w:rFonts w:ascii="Times New Roman" w:hAnsi="Times New Roman" w:cs="Times New Roman"/>
          <w:sz w:val="24"/>
          <w:szCs w:val="24"/>
        </w:rPr>
        <w:t>under different</w:t>
      </w:r>
      <w:r w:rsidR="00BE6763">
        <w:rPr>
          <w:rFonts w:ascii="Times New Roman" w:hAnsi="Times New Roman" w:cs="Times New Roman"/>
          <w:sz w:val="24"/>
          <w:szCs w:val="24"/>
        </w:rPr>
        <w:t xml:space="preserve"> monetary regimes</w:t>
      </w:r>
      <w:r w:rsidR="005036C4">
        <w:rPr>
          <w:rFonts w:ascii="Times New Roman" w:hAnsi="Times New Roman" w:cs="Times New Roman"/>
          <w:sz w:val="24"/>
          <w:szCs w:val="24"/>
        </w:rPr>
        <w:t xml:space="preserve">. Furthermore, the defendant’s malicious conduct during the pendency of this </w:t>
      </w:r>
      <w:r w:rsidR="00C91282">
        <w:rPr>
          <w:rFonts w:ascii="Times New Roman" w:hAnsi="Times New Roman" w:cs="Times New Roman"/>
          <w:sz w:val="24"/>
          <w:szCs w:val="24"/>
        </w:rPr>
        <w:t>case</w:t>
      </w:r>
      <w:r w:rsidR="005036C4">
        <w:rPr>
          <w:rFonts w:ascii="Times New Roman" w:hAnsi="Times New Roman" w:cs="Times New Roman"/>
          <w:sz w:val="24"/>
          <w:szCs w:val="24"/>
        </w:rPr>
        <w:t xml:space="preserve"> as </w:t>
      </w:r>
      <w:r w:rsidR="00C91282">
        <w:rPr>
          <w:rFonts w:ascii="Times New Roman" w:hAnsi="Times New Roman" w:cs="Times New Roman"/>
          <w:sz w:val="24"/>
          <w:szCs w:val="24"/>
        </w:rPr>
        <w:t xml:space="preserve">has been </w:t>
      </w:r>
      <w:r w:rsidR="005036C4">
        <w:rPr>
          <w:rFonts w:ascii="Times New Roman" w:hAnsi="Times New Roman" w:cs="Times New Roman"/>
          <w:sz w:val="24"/>
          <w:szCs w:val="24"/>
        </w:rPr>
        <w:t xml:space="preserve">commented upon above is without precedent. </w:t>
      </w:r>
      <w:r w:rsidR="00C91282">
        <w:rPr>
          <w:rFonts w:ascii="Times New Roman" w:hAnsi="Times New Roman" w:cs="Times New Roman"/>
          <w:sz w:val="24"/>
          <w:szCs w:val="24"/>
        </w:rPr>
        <w:t>Thus, p</w:t>
      </w:r>
      <w:r w:rsidR="00BE6763">
        <w:rPr>
          <w:rFonts w:ascii="Times New Roman" w:hAnsi="Times New Roman" w:cs="Times New Roman"/>
          <w:sz w:val="24"/>
          <w:szCs w:val="24"/>
        </w:rPr>
        <w:t xml:space="preserve">revious awards are merely </w:t>
      </w:r>
      <w:r w:rsidR="00C91282">
        <w:rPr>
          <w:rFonts w:ascii="Times New Roman" w:hAnsi="Times New Roman" w:cs="Times New Roman"/>
          <w:sz w:val="24"/>
          <w:szCs w:val="24"/>
        </w:rPr>
        <w:t xml:space="preserve">being </w:t>
      </w:r>
      <w:r w:rsidR="00BE6763">
        <w:rPr>
          <w:rFonts w:ascii="Times New Roman" w:hAnsi="Times New Roman" w:cs="Times New Roman"/>
          <w:sz w:val="24"/>
          <w:szCs w:val="24"/>
        </w:rPr>
        <w:t>noted. I</w:t>
      </w:r>
      <w:r>
        <w:rPr>
          <w:rFonts w:ascii="Times New Roman" w:hAnsi="Times New Roman" w:cs="Times New Roman"/>
          <w:sz w:val="24"/>
          <w:szCs w:val="24"/>
        </w:rPr>
        <w:t>n</w:t>
      </w:r>
      <w:r w:rsidR="008A489B">
        <w:rPr>
          <w:rFonts w:ascii="Times New Roman" w:hAnsi="Times New Roman" w:cs="Times New Roman"/>
          <w:sz w:val="24"/>
          <w:szCs w:val="24"/>
        </w:rPr>
        <w:t xml:space="preserve"> </w:t>
      </w:r>
      <w:r w:rsidRPr="003151A1">
        <w:rPr>
          <w:rFonts w:ascii="Times New Roman" w:hAnsi="Times New Roman" w:cs="Times New Roman"/>
          <w:i/>
          <w:iCs/>
          <w:sz w:val="24"/>
          <w:szCs w:val="24"/>
        </w:rPr>
        <w:t>Chinamasa</w:t>
      </w:r>
      <w:r w:rsidR="00BE6763">
        <w:rPr>
          <w:rFonts w:ascii="Times New Roman" w:hAnsi="Times New Roman" w:cs="Times New Roman"/>
          <w:sz w:val="24"/>
          <w:szCs w:val="24"/>
        </w:rPr>
        <w:t>, a case decided in 1994</w:t>
      </w:r>
      <w:r w:rsidR="00C91282">
        <w:rPr>
          <w:rFonts w:ascii="Times New Roman" w:hAnsi="Times New Roman" w:cs="Times New Roman"/>
          <w:sz w:val="24"/>
          <w:szCs w:val="24"/>
        </w:rPr>
        <w:t>, the award was $30 000</w:t>
      </w:r>
      <w:r w:rsidR="00BE6763">
        <w:rPr>
          <w:rFonts w:ascii="Times New Roman" w:hAnsi="Times New Roman" w:cs="Times New Roman"/>
          <w:sz w:val="24"/>
          <w:szCs w:val="24"/>
        </w:rPr>
        <w:t xml:space="preserve">. In </w:t>
      </w:r>
      <w:r w:rsidR="00BE6763" w:rsidRPr="00BE6763">
        <w:rPr>
          <w:rFonts w:ascii="Times New Roman" w:hAnsi="Times New Roman" w:cs="Times New Roman"/>
          <w:i/>
          <w:iCs/>
          <w:sz w:val="24"/>
          <w:szCs w:val="24"/>
        </w:rPr>
        <w:t>Shamuyarira</w:t>
      </w:r>
      <w:r w:rsidR="00BE6763">
        <w:rPr>
          <w:rFonts w:ascii="Times New Roman" w:hAnsi="Times New Roman" w:cs="Times New Roman"/>
          <w:sz w:val="24"/>
          <w:szCs w:val="24"/>
        </w:rPr>
        <w:t xml:space="preserve">, also in 1994, the award was $15 000. </w:t>
      </w:r>
      <w:r w:rsidR="00C91282">
        <w:rPr>
          <w:rFonts w:ascii="Times New Roman" w:hAnsi="Times New Roman" w:cs="Times New Roman"/>
          <w:sz w:val="24"/>
          <w:szCs w:val="24"/>
        </w:rPr>
        <w:t xml:space="preserve">In </w:t>
      </w:r>
      <w:r w:rsidR="00C91282" w:rsidRPr="00C91282">
        <w:rPr>
          <w:rFonts w:ascii="Times New Roman" w:hAnsi="Times New Roman" w:cs="Times New Roman"/>
          <w:i/>
          <w:iCs/>
          <w:sz w:val="24"/>
          <w:szCs w:val="24"/>
        </w:rPr>
        <w:t>Zi</w:t>
      </w:r>
      <w:r w:rsidR="00EA751A">
        <w:rPr>
          <w:rFonts w:ascii="Times New Roman" w:hAnsi="Times New Roman" w:cs="Times New Roman"/>
          <w:i/>
          <w:iCs/>
          <w:sz w:val="24"/>
          <w:szCs w:val="24"/>
        </w:rPr>
        <w:t xml:space="preserve">mbabwe Banking Corporation Ltd </w:t>
      </w:r>
      <w:r w:rsidR="00C91282" w:rsidRPr="00C91282">
        <w:rPr>
          <w:rFonts w:ascii="Times New Roman" w:hAnsi="Times New Roman" w:cs="Times New Roman"/>
          <w:i/>
          <w:iCs/>
          <w:sz w:val="24"/>
          <w:szCs w:val="24"/>
        </w:rPr>
        <w:t>v Mashamhanda</w:t>
      </w:r>
      <w:r w:rsidR="00C91282">
        <w:rPr>
          <w:rFonts w:ascii="Times New Roman" w:hAnsi="Times New Roman" w:cs="Times New Roman"/>
          <w:sz w:val="24"/>
          <w:szCs w:val="24"/>
        </w:rPr>
        <w:t xml:space="preserve"> </w:t>
      </w:r>
      <w:r w:rsidR="00EA751A">
        <w:rPr>
          <w:rFonts w:ascii="Times New Roman" w:hAnsi="Times New Roman" w:cs="Times New Roman"/>
          <w:sz w:val="24"/>
          <w:szCs w:val="24"/>
        </w:rPr>
        <w:t>1995 (2) ZLR 417 [S] the</w:t>
      </w:r>
      <w:r w:rsidR="00C91282">
        <w:rPr>
          <w:rFonts w:ascii="Times New Roman" w:hAnsi="Times New Roman" w:cs="Times New Roman"/>
          <w:sz w:val="24"/>
          <w:szCs w:val="24"/>
        </w:rPr>
        <w:t xml:space="preserve"> Supreme Court</w:t>
      </w:r>
      <w:r w:rsidR="00EA751A">
        <w:rPr>
          <w:rFonts w:ascii="Times New Roman" w:hAnsi="Times New Roman" w:cs="Times New Roman"/>
          <w:sz w:val="24"/>
          <w:szCs w:val="24"/>
        </w:rPr>
        <w:t xml:space="preserve"> </w:t>
      </w:r>
      <w:r w:rsidR="00C91282">
        <w:rPr>
          <w:rFonts w:ascii="Times New Roman" w:hAnsi="Times New Roman" w:cs="Times New Roman"/>
          <w:sz w:val="24"/>
          <w:szCs w:val="24"/>
        </w:rPr>
        <w:t xml:space="preserve">refused to tamper with </w:t>
      </w:r>
      <w:r w:rsidR="00EA751A">
        <w:rPr>
          <w:rFonts w:ascii="Times New Roman" w:hAnsi="Times New Roman" w:cs="Times New Roman"/>
          <w:sz w:val="24"/>
          <w:szCs w:val="24"/>
        </w:rPr>
        <w:t>an award of</w:t>
      </w:r>
      <w:r w:rsidR="00C91282">
        <w:rPr>
          <w:rFonts w:ascii="Times New Roman" w:hAnsi="Times New Roman" w:cs="Times New Roman"/>
          <w:sz w:val="24"/>
          <w:szCs w:val="24"/>
        </w:rPr>
        <w:t xml:space="preserve"> $45 000</w:t>
      </w:r>
      <w:r w:rsidR="00EA751A">
        <w:rPr>
          <w:rFonts w:ascii="Times New Roman" w:hAnsi="Times New Roman" w:cs="Times New Roman"/>
          <w:sz w:val="24"/>
          <w:szCs w:val="24"/>
        </w:rPr>
        <w:t xml:space="preserve"> granted by the trial court</w:t>
      </w:r>
      <w:r w:rsidR="00C91282">
        <w:rPr>
          <w:rFonts w:ascii="Times New Roman" w:hAnsi="Times New Roman" w:cs="Times New Roman"/>
          <w:sz w:val="24"/>
          <w:szCs w:val="24"/>
        </w:rPr>
        <w:t xml:space="preserve">. In </w:t>
      </w:r>
      <w:r w:rsidR="00C91282" w:rsidRPr="00C91282">
        <w:rPr>
          <w:rFonts w:ascii="Times New Roman" w:hAnsi="Times New Roman" w:cs="Times New Roman"/>
          <w:i/>
          <w:iCs/>
          <w:sz w:val="24"/>
          <w:szCs w:val="24"/>
        </w:rPr>
        <w:t>Mujuru</w:t>
      </w:r>
      <w:r w:rsidR="00C91282">
        <w:rPr>
          <w:rFonts w:ascii="Times New Roman" w:hAnsi="Times New Roman" w:cs="Times New Roman"/>
          <w:sz w:val="24"/>
          <w:szCs w:val="24"/>
        </w:rPr>
        <w:t xml:space="preserve">, </w:t>
      </w:r>
      <w:r w:rsidR="00BE6763">
        <w:rPr>
          <w:rFonts w:ascii="Times New Roman" w:hAnsi="Times New Roman" w:cs="Times New Roman"/>
          <w:sz w:val="24"/>
          <w:szCs w:val="24"/>
        </w:rPr>
        <w:t>the award</w:t>
      </w:r>
      <w:r w:rsidR="00C91282">
        <w:rPr>
          <w:rFonts w:ascii="Times New Roman" w:hAnsi="Times New Roman" w:cs="Times New Roman"/>
          <w:sz w:val="24"/>
          <w:szCs w:val="24"/>
        </w:rPr>
        <w:t xml:space="preserve"> </w:t>
      </w:r>
      <w:r w:rsidR="00BE6763">
        <w:rPr>
          <w:rFonts w:ascii="Times New Roman" w:hAnsi="Times New Roman" w:cs="Times New Roman"/>
          <w:sz w:val="24"/>
          <w:szCs w:val="24"/>
        </w:rPr>
        <w:t>was $</w:t>
      </w:r>
      <w:r w:rsidR="00C91282">
        <w:rPr>
          <w:rFonts w:ascii="Times New Roman" w:hAnsi="Times New Roman" w:cs="Times New Roman"/>
          <w:sz w:val="24"/>
          <w:szCs w:val="24"/>
        </w:rPr>
        <w:t>40</w:t>
      </w:r>
      <w:r w:rsidR="00BE6763">
        <w:rPr>
          <w:rFonts w:ascii="Times New Roman" w:hAnsi="Times New Roman" w:cs="Times New Roman"/>
          <w:sz w:val="24"/>
          <w:szCs w:val="24"/>
        </w:rPr>
        <w:t xml:space="preserve"> 000. </w:t>
      </w:r>
    </w:p>
    <w:p w14:paraId="3C9FF09C" w14:textId="7F1CF051" w:rsidR="007B34AC" w:rsidRDefault="00C91282"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4</w:t>
      </w:r>
      <w:r w:rsidR="00EA751A">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t>C</w:t>
      </w:r>
      <w:r w:rsidR="003151A1">
        <w:rPr>
          <w:rFonts w:ascii="Times New Roman" w:hAnsi="Times New Roman" w:cs="Times New Roman"/>
          <w:sz w:val="24"/>
          <w:szCs w:val="24"/>
        </w:rPr>
        <w:t>ertain considerations by the court in th</w:t>
      </w:r>
      <w:r>
        <w:rPr>
          <w:rFonts w:ascii="Times New Roman" w:hAnsi="Times New Roman" w:cs="Times New Roman"/>
          <w:sz w:val="24"/>
          <w:szCs w:val="24"/>
        </w:rPr>
        <w:t xml:space="preserve">e </w:t>
      </w:r>
      <w:r w:rsidRPr="00C91282">
        <w:rPr>
          <w:rFonts w:ascii="Times New Roman" w:hAnsi="Times New Roman" w:cs="Times New Roman"/>
          <w:i/>
          <w:iCs/>
          <w:sz w:val="24"/>
          <w:szCs w:val="24"/>
        </w:rPr>
        <w:t>Chinamasa</w:t>
      </w:r>
      <w:r>
        <w:rPr>
          <w:rFonts w:ascii="Times New Roman" w:hAnsi="Times New Roman" w:cs="Times New Roman"/>
          <w:sz w:val="24"/>
          <w:szCs w:val="24"/>
        </w:rPr>
        <w:t xml:space="preserve"> </w:t>
      </w:r>
      <w:r w:rsidR="003151A1">
        <w:rPr>
          <w:rFonts w:ascii="Times New Roman" w:hAnsi="Times New Roman" w:cs="Times New Roman"/>
          <w:sz w:val="24"/>
          <w:szCs w:val="24"/>
        </w:rPr>
        <w:t xml:space="preserve">case are relevant to this case. </w:t>
      </w:r>
      <w:r w:rsidR="008A489B">
        <w:rPr>
          <w:rFonts w:ascii="Times New Roman" w:hAnsi="Times New Roman" w:cs="Times New Roman"/>
          <w:sz w:val="24"/>
          <w:szCs w:val="24"/>
        </w:rPr>
        <w:t>In that case t</w:t>
      </w:r>
      <w:r w:rsidR="003151A1">
        <w:rPr>
          <w:rFonts w:ascii="Times New Roman" w:hAnsi="Times New Roman" w:cs="Times New Roman"/>
          <w:sz w:val="24"/>
          <w:szCs w:val="24"/>
        </w:rPr>
        <w:t>he plaintiff was a res</w:t>
      </w:r>
      <w:r w:rsidR="007B34AC">
        <w:rPr>
          <w:rFonts w:ascii="Times New Roman" w:hAnsi="Times New Roman" w:cs="Times New Roman"/>
          <w:sz w:val="24"/>
          <w:szCs w:val="24"/>
        </w:rPr>
        <w:t xml:space="preserve">pected </w:t>
      </w:r>
      <w:r w:rsidR="003151A1">
        <w:rPr>
          <w:rFonts w:ascii="Times New Roman" w:hAnsi="Times New Roman" w:cs="Times New Roman"/>
          <w:sz w:val="24"/>
          <w:szCs w:val="24"/>
        </w:rPr>
        <w:t>lawyer of long standing</w:t>
      </w:r>
      <w:r w:rsidR="008A489B">
        <w:rPr>
          <w:rFonts w:ascii="Times New Roman" w:hAnsi="Times New Roman" w:cs="Times New Roman"/>
          <w:sz w:val="24"/>
          <w:szCs w:val="24"/>
        </w:rPr>
        <w:t>.</w:t>
      </w:r>
      <w:r w:rsidR="003151A1">
        <w:rPr>
          <w:rFonts w:ascii="Times New Roman" w:hAnsi="Times New Roman" w:cs="Times New Roman"/>
          <w:sz w:val="24"/>
          <w:szCs w:val="24"/>
        </w:rPr>
        <w:t xml:space="preserve"> </w:t>
      </w:r>
      <w:r w:rsidR="008A489B">
        <w:rPr>
          <w:rFonts w:ascii="Times New Roman" w:hAnsi="Times New Roman" w:cs="Times New Roman"/>
          <w:sz w:val="24"/>
          <w:szCs w:val="24"/>
        </w:rPr>
        <w:t>He</w:t>
      </w:r>
      <w:r w:rsidR="003151A1">
        <w:rPr>
          <w:rFonts w:ascii="Times New Roman" w:hAnsi="Times New Roman" w:cs="Times New Roman"/>
          <w:sz w:val="24"/>
          <w:szCs w:val="24"/>
        </w:rPr>
        <w:t xml:space="preserve"> had previously practised as an attorney before ascending to the position of Attorney-General of Zimbabwe. </w:t>
      </w:r>
      <w:r w:rsidR="008A489B">
        <w:rPr>
          <w:rFonts w:ascii="Times New Roman" w:hAnsi="Times New Roman" w:cs="Times New Roman"/>
          <w:sz w:val="24"/>
          <w:szCs w:val="24"/>
        </w:rPr>
        <w:t>It was during his tenure as Attorney-General that c</w:t>
      </w:r>
      <w:r w:rsidR="003151A1">
        <w:rPr>
          <w:rFonts w:ascii="Times New Roman" w:hAnsi="Times New Roman" w:cs="Times New Roman"/>
          <w:sz w:val="24"/>
          <w:szCs w:val="24"/>
        </w:rPr>
        <w:t xml:space="preserve">ertain defamatory matter </w:t>
      </w:r>
      <w:r w:rsidR="00892985">
        <w:rPr>
          <w:rFonts w:ascii="Times New Roman" w:hAnsi="Times New Roman" w:cs="Times New Roman"/>
          <w:sz w:val="24"/>
          <w:szCs w:val="24"/>
        </w:rPr>
        <w:t>was</w:t>
      </w:r>
      <w:r w:rsidR="003151A1">
        <w:rPr>
          <w:rFonts w:ascii="Times New Roman" w:hAnsi="Times New Roman" w:cs="Times New Roman"/>
          <w:sz w:val="24"/>
          <w:szCs w:val="24"/>
        </w:rPr>
        <w:t xml:space="preserve"> published in a newspaper which </w:t>
      </w:r>
      <w:r w:rsidR="00892985">
        <w:rPr>
          <w:rFonts w:ascii="Times New Roman" w:hAnsi="Times New Roman" w:cs="Times New Roman"/>
          <w:sz w:val="24"/>
          <w:szCs w:val="24"/>
        </w:rPr>
        <w:t xml:space="preserve">happened to be </w:t>
      </w:r>
      <w:r w:rsidR="003151A1">
        <w:rPr>
          <w:rFonts w:ascii="Times New Roman" w:hAnsi="Times New Roman" w:cs="Times New Roman"/>
          <w:sz w:val="24"/>
          <w:szCs w:val="24"/>
        </w:rPr>
        <w:t xml:space="preserve">an official mouthpiece of the political party to which </w:t>
      </w:r>
      <w:r w:rsidR="00892985">
        <w:rPr>
          <w:rFonts w:ascii="Times New Roman" w:hAnsi="Times New Roman" w:cs="Times New Roman"/>
          <w:sz w:val="24"/>
          <w:szCs w:val="24"/>
        </w:rPr>
        <w:t>he</w:t>
      </w:r>
      <w:r w:rsidR="003151A1">
        <w:rPr>
          <w:rFonts w:ascii="Times New Roman" w:hAnsi="Times New Roman" w:cs="Times New Roman"/>
          <w:sz w:val="24"/>
          <w:szCs w:val="24"/>
        </w:rPr>
        <w:t xml:space="preserve"> belonged.</w:t>
      </w:r>
      <w:r w:rsidR="007B34AC">
        <w:rPr>
          <w:rFonts w:ascii="Times New Roman" w:hAnsi="Times New Roman" w:cs="Times New Roman"/>
          <w:sz w:val="24"/>
          <w:szCs w:val="24"/>
        </w:rPr>
        <w:t xml:space="preserve"> The court considered that the slur by the defendants was as serious as anyone could make against a professional lawyer</w:t>
      </w:r>
      <w:r w:rsidR="00591DA0">
        <w:rPr>
          <w:rFonts w:ascii="Times New Roman" w:hAnsi="Times New Roman" w:cs="Times New Roman"/>
          <w:sz w:val="24"/>
          <w:szCs w:val="24"/>
        </w:rPr>
        <w:t>,</w:t>
      </w:r>
      <w:r w:rsidR="007B34AC">
        <w:rPr>
          <w:rFonts w:ascii="Times New Roman" w:hAnsi="Times New Roman" w:cs="Times New Roman"/>
          <w:sz w:val="24"/>
          <w:szCs w:val="24"/>
        </w:rPr>
        <w:t xml:space="preserve"> almost as serious as the worst that could be said about a serving Attorney-General and that the defamation had struck at his professional reputation</w:t>
      </w:r>
      <w:r w:rsidR="00AB3CF7">
        <w:rPr>
          <w:rFonts w:ascii="Times New Roman" w:hAnsi="Times New Roman" w:cs="Times New Roman"/>
          <w:sz w:val="24"/>
          <w:szCs w:val="24"/>
        </w:rPr>
        <w:t>: s</w:t>
      </w:r>
      <w:r w:rsidR="007B34AC">
        <w:rPr>
          <w:rFonts w:ascii="Times New Roman" w:hAnsi="Times New Roman" w:cs="Times New Roman"/>
          <w:sz w:val="24"/>
          <w:szCs w:val="24"/>
        </w:rPr>
        <w:t xml:space="preserve">ee also the South African case of </w:t>
      </w:r>
      <w:r w:rsidR="00195D3C">
        <w:rPr>
          <w:rFonts w:ascii="Times New Roman" w:hAnsi="Times New Roman" w:cs="Times New Roman"/>
          <w:i/>
          <w:iCs/>
          <w:sz w:val="24"/>
          <w:szCs w:val="24"/>
        </w:rPr>
        <w:t xml:space="preserve">South African Associated Newspapers Ltd </w:t>
      </w:r>
      <w:r w:rsidR="00EA751A">
        <w:rPr>
          <w:rFonts w:ascii="Times New Roman" w:hAnsi="Times New Roman" w:cs="Times New Roman"/>
          <w:i/>
          <w:iCs/>
          <w:sz w:val="24"/>
          <w:szCs w:val="24"/>
        </w:rPr>
        <w:t xml:space="preserve">&amp; Anor </w:t>
      </w:r>
      <w:r w:rsidR="00195D3C">
        <w:rPr>
          <w:rFonts w:ascii="Times New Roman" w:hAnsi="Times New Roman" w:cs="Times New Roman"/>
          <w:i/>
          <w:iCs/>
          <w:sz w:val="24"/>
          <w:szCs w:val="24"/>
        </w:rPr>
        <w:t>v Y</w:t>
      </w:r>
      <w:r w:rsidR="007B34AC" w:rsidRPr="007B34AC">
        <w:rPr>
          <w:rFonts w:ascii="Times New Roman" w:hAnsi="Times New Roman" w:cs="Times New Roman"/>
          <w:i/>
          <w:iCs/>
          <w:sz w:val="24"/>
          <w:szCs w:val="24"/>
        </w:rPr>
        <w:t>utar</w:t>
      </w:r>
      <w:r w:rsidR="00195D3C">
        <w:rPr>
          <w:rFonts w:ascii="Times New Roman" w:hAnsi="Times New Roman" w:cs="Times New Roman"/>
          <w:i/>
          <w:iCs/>
          <w:sz w:val="24"/>
          <w:szCs w:val="24"/>
        </w:rPr>
        <w:t xml:space="preserve"> </w:t>
      </w:r>
      <w:r w:rsidR="00195D3C">
        <w:rPr>
          <w:rFonts w:ascii="Times New Roman" w:hAnsi="Times New Roman" w:cs="Times New Roman"/>
          <w:sz w:val="24"/>
          <w:szCs w:val="24"/>
        </w:rPr>
        <w:t>1969 (2) SA 442</w:t>
      </w:r>
      <w:r w:rsidR="00EA751A">
        <w:rPr>
          <w:rFonts w:ascii="Times New Roman" w:hAnsi="Times New Roman" w:cs="Times New Roman"/>
          <w:sz w:val="24"/>
          <w:szCs w:val="24"/>
        </w:rPr>
        <w:t xml:space="preserve"> </w:t>
      </w:r>
      <w:r w:rsidR="007B34AC">
        <w:rPr>
          <w:rFonts w:ascii="Times New Roman" w:hAnsi="Times New Roman" w:cs="Times New Roman"/>
          <w:sz w:val="24"/>
          <w:szCs w:val="24"/>
        </w:rPr>
        <w:t xml:space="preserve">which concerned the defamation of a serving </w:t>
      </w:r>
      <w:r w:rsidR="00EA751A">
        <w:rPr>
          <w:rFonts w:ascii="Times New Roman" w:hAnsi="Times New Roman" w:cs="Times New Roman"/>
          <w:sz w:val="24"/>
          <w:szCs w:val="24"/>
        </w:rPr>
        <w:t xml:space="preserve">Deputy </w:t>
      </w:r>
      <w:r w:rsidR="007B34AC">
        <w:rPr>
          <w:rFonts w:ascii="Times New Roman" w:hAnsi="Times New Roman" w:cs="Times New Roman"/>
          <w:sz w:val="24"/>
          <w:szCs w:val="24"/>
        </w:rPr>
        <w:t xml:space="preserve">Attorney-General and in which similar sentiments </w:t>
      </w:r>
      <w:r w:rsidR="00403288">
        <w:rPr>
          <w:rFonts w:ascii="Times New Roman" w:hAnsi="Times New Roman" w:cs="Times New Roman"/>
          <w:sz w:val="24"/>
          <w:szCs w:val="24"/>
        </w:rPr>
        <w:t xml:space="preserve">had been </w:t>
      </w:r>
      <w:r w:rsidR="007B34AC">
        <w:rPr>
          <w:rFonts w:ascii="Times New Roman" w:hAnsi="Times New Roman" w:cs="Times New Roman"/>
          <w:sz w:val="24"/>
          <w:szCs w:val="24"/>
        </w:rPr>
        <w:t>expressed.</w:t>
      </w:r>
    </w:p>
    <w:p w14:paraId="4442F8B3" w14:textId="0AF38D87" w:rsidR="00C932E8" w:rsidRDefault="007B34AC"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4</w:t>
      </w:r>
      <w:r w:rsidR="00403288">
        <w:rPr>
          <w:rFonts w:ascii="Times New Roman" w:hAnsi="Times New Roman" w:cs="Times New Roman"/>
          <w:sz w:val="24"/>
          <w:szCs w:val="24"/>
        </w:rPr>
        <w:t>8</w:t>
      </w:r>
      <w:r>
        <w:rPr>
          <w:rFonts w:ascii="Times New Roman" w:hAnsi="Times New Roman" w:cs="Times New Roman"/>
          <w:sz w:val="24"/>
          <w:szCs w:val="24"/>
        </w:rPr>
        <w:t>]</w:t>
      </w:r>
      <w:r w:rsidR="00591DA0">
        <w:rPr>
          <w:rFonts w:ascii="Times New Roman" w:hAnsi="Times New Roman" w:cs="Times New Roman"/>
          <w:sz w:val="24"/>
          <w:szCs w:val="24"/>
        </w:rPr>
        <w:tab/>
      </w:r>
      <w:r>
        <w:rPr>
          <w:rFonts w:ascii="Times New Roman" w:hAnsi="Times New Roman" w:cs="Times New Roman"/>
          <w:sz w:val="24"/>
          <w:szCs w:val="24"/>
        </w:rPr>
        <w:t>In the present matter,</w:t>
      </w:r>
      <w:r w:rsidR="00591DA0">
        <w:rPr>
          <w:rFonts w:ascii="Times New Roman" w:hAnsi="Times New Roman" w:cs="Times New Roman"/>
          <w:sz w:val="24"/>
          <w:szCs w:val="24"/>
        </w:rPr>
        <w:t xml:space="preserve"> the plaintiff points out that as a professional woman, an advocate and officer of the court, a respected Member of Parliament and </w:t>
      </w:r>
      <w:r w:rsidR="00C91282">
        <w:rPr>
          <w:rFonts w:ascii="Times New Roman" w:hAnsi="Times New Roman" w:cs="Times New Roman"/>
          <w:sz w:val="24"/>
          <w:szCs w:val="24"/>
        </w:rPr>
        <w:t xml:space="preserve">a </w:t>
      </w:r>
      <w:r w:rsidR="00591DA0">
        <w:rPr>
          <w:rFonts w:ascii="Times New Roman" w:hAnsi="Times New Roman" w:cs="Times New Roman"/>
          <w:sz w:val="24"/>
          <w:szCs w:val="24"/>
        </w:rPr>
        <w:t>human rights defend</w:t>
      </w:r>
      <w:r w:rsidR="00C91282">
        <w:rPr>
          <w:rFonts w:ascii="Times New Roman" w:hAnsi="Times New Roman" w:cs="Times New Roman"/>
          <w:sz w:val="24"/>
          <w:szCs w:val="24"/>
        </w:rPr>
        <w:t>er</w:t>
      </w:r>
      <w:r w:rsidR="00591DA0">
        <w:rPr>
          <w:rFonts w:ascii="Times New Roman" w:hAnsi="Times New Roman" w:cs="Times New Roman"/>
          <w:sz w:val="24"/>
          <w:szCs w:val="24"/>
        </w:rPr>
        <w:t xml:space="preserve">, her reputation and character are her currency. She has testified on, among other things, </w:t>
      </w:r>
      <w:r w:rsidR="00591DA0">
        <w:rPr>
          <w:rFonts w:ascii="Times New Roman" w:hAnsi="Times New Roman" w:cs="Times New Roman"/>
          <w:sz w:val="24"/>
          <w:szCs w:val="24"/>
        </w:rPr>
        <w:lastRenderedPageBreak/>
        <w:t xml:space="preserve">the harrowing </w:t>
      </w:r>
      <w:r w:rsidR="00AB3CF7">
        <w:rPr>
          <w:rFonts w:ascii="Times New Roman" w:hAnsi="Times New Roman" w:cs="Times New Roman"/>
          <w:sz w:val="24"/>
          <w:szCs w:val="24"/>
        </w:rPr>
        <w:t>experience</w:t>
      </w:r>
      <w:r w:rsidR="00591DA0">
        <w:rPr>
          <w:rFonts w:ascii="Times New Roman" w:hAnsi="Times New Roman" w:cs="Times New Roman"/>
          <w:sz w:val="24"/>
          <w:szCs w:val="24"/>
        </w:rPr>
        <w:t xml:space="preserve"> and abuse </w:t>
      </w:r>
      <w:r w:rsidR="00C91282">
        <w:rPr>
          <w:rFonts w:ascii="Times New Roman" w:hAnsi="Times New Roman" w:cs="Times New Roman"/>
          <w:sz w:val="24"/>
          <w:szCs w:val="24"/>
        </w:rPr>
        <w:t xml:space="preserve">that </w:t>
      </w:r>
      <w:r w:rsidR="00591DA0">
        <w:rPr>
          <w:rFonts w:ascii="Times New Roman" w:hAnsi="Times New Roman" w:cs="Times New Roman"/>
          <w:sz w:val="24"/>
          <w:szCs w:val="24"/>
        </w:rPr>
        <w:t xml:space="preserve">she has </w:t>
      </w:r>
      <w:r w:rsidR="004E22A0">
        <w:rPr>
          <w:rFonts w:ascii="Times New Roman" w:hAnsi="Times New Roman" w:cs="Times New Roman"/>
          <w:sz w:val="24"/>
          <w:szCs w:val="24"/>
        </w:rPr>
        <w:t>endured from</w:t>
      </w:r>
      <w:r w:rsidR="00591DA0">
        <w:rPr>
          <w:rFonts w:ascii="Times New Roman" w:hAnsi="Times New Roman" w:cs="Times New Roman"/>
          <w:sz w:val="24"/>
          <w:szCs w:val="24"/>
        </w:rPr>
        <w:t xml:space="preserve">, among others, </w:t>
      </w:r>
      <w:r w:rsidR="004E22A0">
        <w:rPr>
          <w:rFonts w:ascii="Times New Roman" w:hAnsi="Times New Roman" w:cs="Times New Roman"/>
          <w:sz w:val="24"/>
          <w:szCs w:val="24"/>
        </w:rPr>
        <w:t xml:space="preserve">her </w:t>
      </w:r>
      <w:r w:rsidR="00591DA0">
        <w:rPr>
          <w:rFonts w:ascii="Times New Roman" w:hAnsi="Times New Roman" w:cs="Times New Roman"/>
          <w:sz w:val="24"/>
          <w:szCs w:val="24"/>
        </w:rPr>
        <w:t>fellow parliamentarians from the ruling party</w:t>
      </w:r>
      <w:r w:rsidR="004E22A0">
        <w:rPr>
          <w:rFonts w:ascii="Times New Roman" w:hAnsi="Times New Roman" w:cs="Times New Roman"/>
          <w:sz w:val="24"/>
          <w:szCs w:val="24"/>
        </w:rPr>
        <w:t xml:space="preserve">. She testified that each </w:t>
      </w:r>
      <w:r w:rsidR="00403288">
        <w:rPr>
          <w:rFonts w:ascii="Times New Roman" w:hAnsi="Times New Roman" w:cs="Times New Roman"/>
          <w:sz w:val="24"/>
          <w:szCs w:val="24"/>
        </w:rPr>
        <w:t xml:space="preserve">time she stood up in Parliament </w:t>
      </w:r>
      <w:r w:rsidR="004E22A0">
        <w:rPr>
          <w:rFonts w:ascii="Times New Roman" w:hAnsi="Times New Roman" w:cs="Times New Roman"/>
          <w:sz w:val="24"/>
          <w:szCs w:val="24"/>
        </w:rPr>
        <w:t>to debate a point some</w:t>
      </w:r>
      <w:r w:rsidR="00403288">
        <w:rPr>
          <w:rFonts w:ascii="Times New Roman" w:hAnsi="Times New Roman" w:cs="Times New Roman"/>
          <w:sz w:val="24"/>
          <w:szCs w:val="24"/>
        </w:rPr>
        <w:t xml:space="preserve"> of the members</w:t>
      </w:r>
      <w:r w:rsidR="004E22A0">
        <w:rPr>
          <w:rFonts w:ascii="Times New Roman" w:hAnsi="Times New Roman" w:cs="Times New Roman"/>
          <w:sz w:val="24"/>
          <w:szCs w:val="24"/>
        </w:rPr>
        <w:t xml:space="preserve"> w</w:t>
      </w:r>
      <w:r w:rsidR="00403288">
        <w:rPr>
          <w:rFonts w:ascii="Times New Roman" w:hAnsi="Times New Roman" w:cs="Times New Roman"/>
          <w:sz w:val="24"/>
          <w:szCs w:val="24"/>
        </w:rPr>
        <w:t>ould derisively shout her down, calling her all sorts of names such a</w:t>
      </w:r>
      <w:r w:rsidR="004E22A0">
        <w:rPr>
          <w:rFonts w:ascii="Times New Roman" w:hAnsi="Times New Roman" w:cs="Times New Roman"/>
          <w:sz w:val="24"/>
          <w:szCs w:val="24"/>
        </w:rPr>
        <w:t xml:space="preserve">s </w:t>
      </w:r>
      <w:r w:rsidR="00591DA0">
        <w:rPr>
          <w:rFonts w:ascii="Times New Roman" w:hAnsi="Times New Roman" w:cs="Times New Roman"/>
          <w:sz w:val="24"/>
          <w:szCs w:val="24"/>
        </w:rPr>
        <w:t>prostitute and husband snatcher</w:t>
      </w:r>
      <w:r w:rsidR="004E22A0">
        <w:rPr>
          <w:rFonts w:ascii="Times New Roman" w:hAnsi="Times New Roman" w:cs="Times New Roman"/>
          <w:sz w:val="24"/>
          <w:szCs w:val="24"/>
        </w:rPr>
        <w:t xml:space="preserve">. She blames the defendant for </w:t>
      </w:r>
      <w:r w:rsidR="00403288">
        <w:rPr>
          <w:rFonts w:ascii="Times New Roman" w:hAnsi="Times New Roman" w:cs="Times New Roman"/>
          <w:sz w:val="24"/>
          <w:szCs w:val="24"/>
        </w:rPr>
        <w:t xml:space="preserve">having </w:t>
      </w:r>
      <w:r w:rsidR="004E22A0">
        <w:rPr>
          <w:rFonts w:ascii="Times New Roman" w:hAnsi="Times New Roman" w:cs="Times New Roman"/>
          <w:sz w:val="24"/>
          <w:szCs w:val="24"/>
        </w:rPr>
        <w:t>sow</w:t>
      </w:r>
      <w:r w:rsidR="00403288">
        <w:rPr>
          <w:rFonts w:ascii="Times New Roman" w:hAnsi="Times New Roman" w:cs="Times New Roman"/>
          <w:sz w:val="24"/>
          <w:szCs w:val="24"/>
        </w:rPr>
        <w:t>n</w:t>
      </w:r>
      <w:r w:rsidR="004E22A0">
        <w:rPr>
          <w:rFonts w:ascii="Times New Roman" w:hAnsi="Times New Roman" w:cs="Times New Roman"/>
          <w:sz w:val="24"/>
          <w:szCs w:val="24"/>
        </w:rPr>
        <w:t xml:space="preserve"> the seed for th</w:t>
      </w:r>
      <w:r w:rsidR="00AB3CF7">
        <w:rPr>
          <w:rFonts w:ascii="Times New Roman" w:hAnsi="Times New Roman" w:cs="Times New Roman"/>
          <w:sz w:val="24"/>
          <w:szCs w:val="24"/>
        </w:rPr>
        <w:t>at</w:t>
      </w:r>
      <w:r w:rsidR="004E22A0">
        <w:rPr>
          <w:rFonts w:ascii="Times New Roman" w:hAnsi="Times New Roman" w:cs="Times New Roman"/>
          <w:sz w:val="24"/>
          <w:szCs w:val="24"/>
        </w:rPr>
        <w:t xml:space="preserve"> abuse.</w:t>
      </w:r>
    </w:p>
    <w:p w14:paraId="5E96AC57" w14:textId="5A5EDB4F" w:rsidR="003C44BB" w:rsidRDefault="00C932E8" w:rsidP="002A4D9E">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964F8E">
        <w:rPr>
          <w:rFonts w:ascii="Times New Roman" w:hAnsi="Times New Roman" w:cs="Times New Roman"/>
          <w:sz w:val="24"/>
          <w:szCs w:val="24"/>
        </w:rPr>
        <w:t>49</w:t>
      </w:r>
      <w:r>
        <w:rPr>
          <w:rFonts w:ascii="Times New Roman" w:hAnsi="Times New Roman" w:cs="Times New Roman"/>
          <w:sz w:val="24"/>
          <w:szCs w:val="24"/>
        </w:rPr>
        <w:t>]</w:t>
      </w:r>
      <w:r>
        <w:rPr>
          <w:rFonts w:ascii="Times New Roman" w:hAnsi="Times New Roman" w:cs="Times New Roman"/>
          <w:sz w:val="24"/>
          <w:szCs w:val="24"/>
        </w:rPr>
        <w:tab/>
      </w:r>
      <w:r w:rsidR="004E22A0">
        <w:rPr>
          <w:rFonts w:ascii="Times New Roman" w:hAnsi="Times New Roman" w:cs="Times New Roman"/>
          <w:sz w:val="24"/>
          <w:szCs w:val="24"/>
        </w:rPr>
        <w:t>In defence, t</w:t>
      </w:r>
      <w:r>
        <w:rPr>
          <w:rFonts w:ascii="Times New Roman" w:hAnsi="Times New Roman" w:cs="Times New Roman"/>
          <w:sz w:val="24"/>
          <w:szCs w:val="24"/>
        </w:rPr>
        <w:t xml:space="preserve">he defendant </w:t>
      </w:r>
      <w:r w:rsidR="004E22A0">
        <w:rPr>
          <w:rFonts w:ascii="Times New Roman" w:hAnsi="Times New Roman" w:cs="Times New Roman"/>
          <w:sz w:val="24"/>
          <w:szCs w:val="24"/>
        </w:rPr>
        <w:t>argu</w:t>
      </w:r>
      <w:r>
        <w:rPr>
          <w:rFonts w:ascii="Times New Roman" w:hAnsi="Times New Roman" w:cs="Times New Roman"/>
          <w:sz w:val="24"/>
          <w:szCs w:val="24"/>
        </w:rPr>
        <w:t xml:space="preserve">es that contrary to </w:t>
      </w:r>
      <w:r w:rsidR="004E22A0">
        <w:rPr>
          <w:rFonts w:ascii="Times New Roman" w:hAnsi="Times New Roman" w:cs="Times New Roman"/>
          <w:sz w:val="24"/>
          <w:szCs w:val="24"/>
        </w:rPr>
        <w:t>her</w:t>
      </w:r>
      <w:r>
        <w:rPr>
          <w:rFonts w:ascii="Times New Roman" w:hAnsi="Times New Roman" w:cs="Times New Roman"/>
          <w:sz w:val="24"/>
          <w:szCs w:val="24"/>
        </w:rPr>
        <w:t xml:space="preserve"> allegations that she suffered an irreparable harm by reason of the def</w:t>
      </w:r>
      <w:r w:rsidR="004E22A0">
        <w:rPr>
          <w:rFonts w:ascii="Times New Roman" w:hAnsi="Times New Roman" w:cs="Times New Roman"/>
          <w:sz w:val="24"/>
          <w:szCs w:val="24"/>
        </w:rPr>
        <w:t xml:space="preserve">amation, the </w:t>
      </w:r>
      <w:r w:rsidR="00403288">
        <w:rPr>
          <w:rFonts w:ascii="Times New Roman" w:hAnsi="Times New Roman" w:cs="Times New Roman"/>
          <w:sz w:val="24"/>
          <w:szCs w:val="24"/>
        </w:rPr>
        <w:t xml:space="preserve">plaintiff </w:t>
      </w:r>
      <w:r>
        <w:rPr>
          <w:rFonts w:ascii="Times New Roman" w:hAnsi="Times New Roman" w:cs="Times New Roman"/>
          <w:sz w:val="24"/>
          <w:szCs w:val="24"/>
        </w:rPr>
        <w:t xml:space="preserve">has actually been more successful in her various pursuits in that, among other things, she has continued to be briefed as an advocate; she was re-elected to Parliament with an even greater number of votes than before; she has been featured in certain high-profile programmes </w:t>
      </w:r>
      <w:r w:rsidR="00403288">
        <w:rPr>
          <w:rFonts w:ascii="Times New Roman" w:hAnsi="Times New Roman" w:cs="Times New Roman"/>
          <w:sz w:val="24"/>
          <w:szCs w:val="24"/>
        </w:rPr>
        <w:t>and articles debating issues on social justice</w:t>
      </w:r>
      <w:r>
        <w:rPr>
          <w:rFonts w:ascii="Times New Roman" w:hAnsi="Times New Roman" w:cs="Times New Roman"/>
          <w:sz w:val="24"/>
          <w:szCs w:val="24"/>
        </w:rPr>
        <w:t xml:space="preserve">. </w:t>
      </w:r>
    </w:p>
    <w:p w14:paraId="67112197" w14:textId="27817D16" w:rsidR="003C44BB" w:rsidRPr="00195D3C" w:rsidRDefault="003C44BB" w:rsidP="00195D3C">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964F8E">
        <w:rPr>
          <w:rFonts w:ascii="Times New Roman" w:hAnsi="Times New Roman" w:cs="Times New Roman"/>
          <w:sz w:val="24"/>
          <w:szCs w:val="24"/>
        </w:rPr>
        <w:t>50</w:t>
      </w:r>
      <w:r>
        <w:rPr>
          <w:rFonts w:ascii="Times New Roman" w:hAnsi="Times New Roman" w:cs="Times New Roman"/>
          <w:sz w:val="24"/>
          <w:szCs w:val="24"/>
        </w:rPr>
        <w:t>]</w:t>
      </w:r>
      <w:r>
        <w:rPr>
          <w:rFonts w:ascii="Times New Roman" w:hAnsi="Times New Roman" w:cs="Times New Roman"/>
          <w:sz w:val="24"/>
          <w:szCs w:val="24"/>
        </w:rPr>
        <w:tab/>
      </w:r>
      <w:r w:rsidR="00C932E8">
        <w:rPr>
          <w:rFonts w:ascii="Times New Roman" w:hAnsi="Times New Roman" w:cs="Times New Roman"/>
          <w:sz w:val="24"/>
          <w:szCs w:val="24"/>
        </w:rPr>
        <w:t>The</w:t>
      </w:r>
      <w:r w:rsidR="004E22A0">
        <w:rPr>
          <w:rFonts w:ascii="Times New Roman" w:hAnsi="Times New Roman" w:cs="Times New Roman"/>
          <w:sz w:val="24"/>
          <w:szCs w:val="24"/>
        </w:rPr>
        <w:t xml:space="preserve"> defendant’s arguments are </w:t>
      </w:r>
      <w:r w:rsidR="00C932E8">
        <w:rPr>
          <w:rFonts w:ascii="Times New Roman" w:hAnsi="Times New Roman" w:cs="Times New Roman"/>
          <w:sz w:val="24"/>
          <w:szCs w:val="24"/>
        </w:rPr>
        <w:t xml:space="preserve">relevant considerations. However, </w:t>
      </w:r>
      <w:r w:rsidR="003276A2">
        <w:rPr>
          <w:rFonts w:ascii="Times New Roman" w:hAnsi="Times New Roman" w:cs="Times New Roman"/>
          <w:sz w:val="24"/>
          <w:szCs w:val="24"/>
        </w:rPr>
        <w:t xml:space="preserve">the contrasting </w:t>
      </w:r>
      <w:r>
        <w:rPr>
          <w:rFonts w:ascii="Times New Roman" w:hAnsi="Times New Roman" w:cs="Times New Roman"/>
          <w:sz w:val="24"/>
          <w:szCs w:val="24"/>
        </w:rPr>
        <w:t>posi</w:t>
      </w:r>
      <w:r w:rsidR="003276A2">
        <w:rPr>
          <w:rFonts w:ascii="Times New Roman" w:hAnsi="Times New Roman" w:cs="Times New Roman"/>
          <w:sz w:val="24"/>
          <w:szCs w:val="24"/>
        </w:rPr>
        <w:t xml:space="preserve">tion </w:t>
      </w:r>
      <w:r w:rsidR="00403288">
        <w:rPr>
          <w:rFonts w:ascii="Times New Roman" w:hAnsi="Times New Roman" w:cs="Times New Roman"/>
          <w:sz w:val="24"/>
          <w:szCs w:val="24"/>
        </w:rPr>
        <w:t xml:space="preserve">to them </w:t>
      </w:r>
      <w:r w:rsidR="003276A2">
        <w:rPr>
          <w:rFonts w:ascii="Times New Roman" w:hAnsi="Times New Roman" w:cs="Times New Roman"/>
          <w:sz w:val="24"/>
          <w:szCs w:val="24"/>
        </w:rPr>
        <w:t xml:space="preserve">is that the fact that the words complained of did not achieve their objective does not make them any less defamatory: see </w:t>
      </w:r>
      <w:r w:rsidR="003276A2" w:rsidRPr="003C44BB">
        <w:rPr>
          <w:rFonts w:ascii="Times New Roman" w:hAnsi="Times New Roman" w:cs="Times New Roman"/>
          <w:i/>
          <w:iCs/>
          <w:sz w:val="24"/>
          <w:szCs w:val="24"/>
        </w:rPr>
        <w:t>Tekere v Zimbabwe Newspapers</w:t>
      </w:r>
      <w:r w:rsidR="00403288">
        <w:rPr>
          <w:rFonts w:ascii="Times New Roman" w:hAnsi="Times New Roman" w:cs="Times New Roman"/>
          <w:i/>
          <w:iCs/>
          <w:sz w:val="24"/>
          <w:szCs w:val="24"/>
        </w:rPr>
        <w:t xml:space="preserve"> (1980) Ltd &amp; Anor</w:t>
      </w:r>
      <w:r w:rsidR="003276A2">
        <w:rPr>
          <w:rFonts w:ascii="Times New Roman" w:hAnsi="Times New Roman" w:cs="Times New Roman"/>
          <w:sz w:val="24"/>
          <w:szCs w:val="24"/>
        </w:rPr>
        <w:t xml:space="preserve"> 1986 (1) ZLR 275 [H]</w:t>
      </w:r>
      <w:r w:rsidR="000F1D54">
        <w:rPr>
          <w:rFonts w:ascii="Times New Roman" w:hAnsi="Times New Roman" w:cs="Times New Roman"/>
          <w:sz w:val="24"/>
          <w:szCs w:val="24"/>
        </w:rPr>
        <w:t>, 290D</w:t>
      </w:r>
      <w:r w:rsidR="00403288">
        <w:rPr>
          <w:rFonts w:ascii="Times New Roman" w:hAnsi="Times New Roman" w:cs="Times New Roman"/>
          <w:sz w:val="24"/>
          <w:szCs w:val="24"/>
        </w:rPr>
        <w:t>;</w:t>
      </w:r>
      <w:r w:rsidR="00195D3C">
        <w:rPr>
          <w:rFonts w:ascii="Times New Roman" w:hAnsi="Times New Roman" w:cs="Times New Roman"/>
          <w:sz w:val="24"/>
          <w:szCs w:val="24"/>
        </w:rPr>
        <w:t xml:space="preserve"> the </w:t>
      </w:r>
      <w:r w:rsidR="00195D3C" w:rsidRPr="00195D3C">
        <w:rPr>
          <w:rFonts w:ascii="Times New Roman" w:hAnsi="Times New Roman" w:cs="Times New Roman"/>
          <w:i/>
          <w:iCs/>
          <w:sz w:val="24"/>
          <w:szCs w:val="24"/>
        </w:rPr>
        <w:t>Yutar</w:t>
      </w:r>
      <w:r w:rsidR="00195D3C">
        <w:rPr>
          <w:rFonts w:ascii="Times New Roman" w:hAnsi="Times New Roman" w:cs="Times New Roman"/>
          <w:sz w:val="24"/>
          <w:szCs w:val="24"/>
        </w:rPr>
        <w:t xml:space="preserve"> and </w:t>
      </w:r>
      <w:r w:rsidR="00195D3C" w:rsidRPr="00195D3C">
        <w:rPr>
          <w:rFonts w:ascii="Times New Roman" w:hAnsi="Times New Roman" w:cs="Times New Roman"/>
          <w:i/>
          <w:iCs/>
          <w:sz w:val="24"/>
          <w:szCs w:val="24"/>
        </w:rPr>
        <w:t>Mujuru</w:t>
      </w:r>
      <w:r w:rsidR="00195D3C">
        <w:rPr>
          <w:rFonts w:ascii="Times New Roman" w:hAnsi="Times New Roman" w:cs="Times New Roman"/>
          <w:sz w:val="24"/>
          <w:szCs w:val="24"/>
        </w:rPr>
        <w:t xml:space="preserve"> cases above</w:t>
      </w:r>
      <w:r>
        <w:rPr>
          <w:rFonts w:ascii="Times New Roman" w:hAnsi="Times New Roman" w:cs="Times New Roman"/>
          <w:sz w:val="24"/>
          <w:szCs w:val="24"/>
        </w:rPr>
        <w:t xml:space="preserve">. In the </w:t>
      </w:r>
      <w:r w:rsidRPr="003C44BB">
        <w:rPr>
          <w:rFonts w:ascii="Times New Roman" w:hAnsi="Times New Roman" w:cs="Times New Roman"/>
          <w:i/>
          <w:iCs/>
          <w:sz w:val="24"/>
          <w:szCs w:val="24"/>
        </w:rPr>
        <w:t>Chinamasa</w:t>
      </w:r>
      <w:r>
        <w:rPr>
          <w:rFonts w:ascii="Times New Roman" w:hAnsi="Times New Roman" w:cs="Times New Roman"/>
          <w:sz w:val="24"/>
          <w:szCs w:val="24"/>
        </w:rPr>
        <w:t xml:space="preserve"> case above, it was held that the fact that a plaintiff might not have been adversely affected in his career as a result of </w:t>
      </w:r>
      <w:r w:rsidRPr="00195D3C">
        <w:rPr>
          <w:rFonts w:ascii="Times New Roman" w:hAnsi="Times New Roman" w:cs="Times New Roman"/>
          <w:sz w:val="24"/>
          <w:szCs w:val="24"/>
        </w:rPr>
        <w:t>the defamatory publication about him did not make the publication any less defamatory</w:t>
      </w:r>
      <w:r w:rsidR="000F1D54">
        <w:rPr>
          <w:rFonts w:ascii="Times New Roman" w:hAnsi="Times New Roman" w:cs="Times New Roman"/>
          <w:sz w:val="24"/>
          <w:szCs w:val="24"/>
        </w:rPr>
        <w:t>.</w:t>
      </w:r>
    </w:p>
    <w:p w14:paraId="1CEAAF95" w14:textId="23FC37A2" w:rsidR="000404DA" w:rsidRDefault="003C44BB" w:rsidP="00195D3C">
      <w:pPr>
        <w:autoSpaceDE w:val="0"/>
        <w:autoSpaceDN w:val="0"/>
        <w:adjustRightInd w:val="0"/>
        <w:spacing w:line="360" w:lineRule="auto"/>
        <w:ind w:left="720" w:hanging="720"/>
        <w:jc w:val="both"/>
        <w:rPr>
          <w:rFonts w:ascii="Times New Roman" w:hAnsi="Times New Roman" w:cs="Times New Roman"/>
          <w:sz w:val="24"/>
          <w:szCs w:val="24"/>
        </w:rPr>
      </w:pPr>
      <w:r w:rsidRPr="00195D3C">
        <w:rPr>
          <w:rFonts w:ascii="Times New Roman" w:hAnsi="Times New Roman" w:cs="Times New Roman"/>
          <w:sz w:val="24"/>
          <w:szCs w:val="24"/>
        </w:rPr>
        <w:t>[</w:t>
      </w:r>
      <w:r w:rsidR="00964F8E">
        <w:rPr>
          <w:rFonts w:ascii="Times New Roman" w:hAnsi="Times New Roman" w:cs="Times New Roman"/>
          <w:sz w:val="24"/>
          <w:szCs w:val="24"/>
        </w:rPr>
        <w:t>51</w:t>
      </w:r>
      <w:r w:rsidRPr="00195D3C">
        <w:rPr>
          <w:rFonts w:ascii="Times New Roman" w:hAnsi="Times New Roman" w:cs="Times New Roman"/>
          <w:sz w:val="24"/>
          <w:szCs w:val="24"/>
        </w:rPr>
        <w:t>]</w:t>
      </w:r>
      <w:r w:rsidRPr="00195D3C">
        <w:rPr>
          <w:rFonts w:ascii="Times New Roman" w:hAnsi="Times New Roman" w:cs="Times New Roman"/>
          <w:sz w:val="24"/>
          <w:szCs w:val="24"/>
        </w:rPr>
        <w:tab/>
      </w:r>
      <w:r w:rsidR="00433EFF" w:rsidRPr="00195D3C">
        <w:rPr>
          <w:rFonts w:ascii="Times New Roman" w:hAnsi="Times New Roman" w:cs="Times New Roman"/>
          <w:sz w:val="24"/>
          <w:szCs w:val="24"/>
        </w:rPr>
        <w:t xml:space="preserve">I consider that one of the reasons for the approach in cases such as </w:t>
      </w:r>
      <w:r w:rsidR="00433EFF" w:rsidRPr="00195D3C">
        <w:rPr>
          <w:rFonts w:ascii="Times New Roman" w:hAnsi="Times New Roman" w:cs="Times New Roman"/>
          <w:i/>
          <w:iCs/>
          <w:sz w:val="24"/>
          <w:szCs w:val="24"/>
        </w:rPr>
        <w:t>Tekere</w:t>
      </w:r>
      <w:r w:rsidR="00195D3C" w:rsidRPr="00195D3C">
        <w:rPr>
          <w:rFonts w:ascii="Times New Roman" w:hAnsi="Times New Roman" w:cs="Times New Roman"/>
          <w:sz w:val="24"/>
          <w:szCs w:val="24"/>
        </w:rPr>
        <w:t xml:space="preserve">, </w:t>
      </w:r>
      <w:r w:rsidR="00433EFF" w:rsidRPr="00195D3C">
        <w:rPr>
          <w:rFonts w:ascii="Times New Roman" w:hAnsi="Times New Roman" w:cs="Times New Roman"/>
          <w:i/>
          <w:iCs/>
          <w:sz w:val="24"/>
          <w:szCs w:val="24"/>
        </w:rPr>
        <w:t>Chinamas</w:t>
      </w:r>
      <w:r w:rsidR="00195D3C" w:rsidRPr="00195D3C">
        <w:rPr>
          <w:rFonts w:ascii="Times New Roman" w:hAnsi="Times New Roman" w:cs="Times New Roman"/>
          <w:i/>
          <w:iCs/>
          <w:sz w:val="24"/>
          <w:szCs w:val="24"/>
        </w:rPr>
        <w:t>a</w:t>
      </w:r>
      <w:r w:rsidR="00195D3C" w:rsidRPr="00195D3C">
        <w:rPr>
          <w:rFonts w:ascii="Times New Roman" w:hAnsi="Times New Roman" w:cs="Times New Roman"/>
          <w:sz w:val="24"/>
          <w:szCs w:val="24"/>
        </w:rPr>
        <w:t xml:space="preserve">, </w:t>
      </w:r>
      <w:r w:rsidR="00195D3C" w:rsidRPr="00195D3C">
        <w:rPr>
          <w:rFonts w:ascii="Times New Roman" w:hAnsi="Times New Roman" w:cs="Times New Roman"/>
          <w:i/>
          <w:iCs/>
          <w:sz w:val="24"/>
          <w:szCs w:val="24"/>
        </w:rPr>
        <w:t xml:space="preserve"> </w:t>
      </w:r>
      <w:r w:rsidR="00195D3C" w:rsidRPr="00195D3C">
        <w:rPr>
          <w:rFonts w:ascii="Times New Roman" w:hAnsi="Times New Roman" w:cs="Times New Roman"/>
          <w:sz w:val="24"/>
          <w:szCs w:val="24"/>
        </w:rPr>
        <w:t xml:space="preserve">and </w:t>
      </w:r>
      <w:r w:rsidR="00195D3C" w:rsidRPr="00195D3C">
        <w:rPr>
          <w:rFonts w:ascii="Times New Roman" w:hAnsi="Times New Roman" w:cs="Times New Roman"/>
          <w:i/>
          <w:iCs/>
          <w:sz w:val="24"/>
          <w:szCs w:val="24"/>
        </w:rPr>
        <w:t>Yutar</w:t>
      </w:r>
      <w:r w:rsidR="00433EFF" w:rsidRPr="00195D3C">
        <w:rPr>
          <w:rFonts w:ascii="Times New Roman" w:hAnsi="Times New Roman" w:cs="Times New Roman"/>
          <w:sz w:val="24"/>
          <w:szCs w:val="24"/>
        </w:rPr>
        <w:t xml:space="preserve"> above, and several others</w:t>
      </w:r>
      <w:r w:rsidR="000F1D54">
        <w:rPr>
          <w:rFonts w:ascii="Times New Roman" w:hAnsi="Times New Roman" w:cs="Times New Roman"/>
          <w:sz w:val="24"/>
          <w:szCs w:val="24"/>
        </w:rPr>
        <w:t>,</w:t>
      </w:r>
      <w:r w:rsidR="00433EFF" w:rsidRPr="00195D3C">
        <w:rPr>
          <w:rFonts w:ascii="Times New Roman" w:hAnsi="Times New Roman" w:cs="Times New Roman"/>
          <w:sz w:val="24"/>
          <w:szCs w:val="24"/>
        </w:rPr>
        <w:t xml:space="preserve"> </w:t>
      </w:r>
      <w:r w:rsidR="00195D3C" w:rsidRPr="00195D3C">
        <w:rPr>
          <w:rFonts w:ascii="Times New Roman" w:hAnsi="Times New Roman" w:cs="Times New Roman"/>
          <w:sz w:val="24"/>
          <w:szCs w:val="24"/>
        </w:rPr>
        <w:t xml:space="preserve">is that </w:t>
      </w:r>
      <w:r w:rsidR="000404DA">
        <w:rPr>
          <w:rFonts w:ascii="Times New Roman" w:hAnsi="Times New Roman" w:cs="Times New Roman"/>
          <w:sz w:val="24"/>
          <w:szCs w:val="24"/>
        </w:rPr>
        <w:t>d</w:t>
      </w:r>
      <w:r w:rsidR="00195D3C" w:rsidRPr="00195D3C">
        <w:rPr>
          <w:rFonts w:ascii="Times New Roman" w:hAnsi="Times New Roman" w:cs="Times New Roman"/>
          <w:sz w:val="24"/>
          <w:szCs w:val="24"/>
        </w:rPr>
        <w:t xml:space="preserve">amages for defamation are compensation </w:t>
      </w:r>
      <w:r w:rsidR="000404DA">
        <w:rPr>
          <w:rFonts w:ascii="Times New Roman" w:hAnsi="Times New Roman" w:cs="Times New Roman"/>
          <w:sz w:val="24"/>
          <w:szCs w:val="24"/>
        </w:rPr>
        <w:t xml:space="preserve">not only </w:t>
      </w:r>
      <w:r w:rsidR="00195D3C" w:rsidRPr="00195D3C">
        <w:rPr>
          <w:rFonts w:ascii="Times New Roman" w:hAnsi="Times New Roman" w:cs="Times New Roman"/>
          <w:sz w:val="24"/>
          <w:szCs w:val="24"/>
        </w:rPr>
        <w:t>for the injury to the plaintiff’s reputation</w:t>
      </w:r>
      <w:r w:rsidR="000404DA">
        <w:rPr>
          <w:rFonts w:ascii="Times New Roman" w:hAnsi="Times New Roman" w:cs="Times New Roman"/>
          <w:sz w:val="24"/>
          <w:szCs w:val="24"/>
        </w:rPr>
        <w:t>, but also act</w:t>
      </w:r>
      <w:r w:rsidR="00195D3C" w:rsidRPr="00195D3C">
        <w:rPr>
          <w:rFonts w:ascii="Times New Roman" w:hAnsi="Times New Roman" w:cs="Times New Roman"/>
          <w:sz w:val="24"/>
          <w:szCs w:val="24"/>
        </w:rPr>
        <w:t xml:space="preserve"> as </w:t>
      </w:r>
      <w:r w:rsidR="00195D3C" w:rsidRPr="00195D3C">
        <w:rPr>
          <w:rFonts w:ascii="Times New Roman" w:hAnsi="Times New Roman" w:cs="Times New Roman"/>
          <w:i/>
          <w:iCs/>
          <w:sz w:val="24"/>
          <w:szCs w:val="24"/>
        </w:rPr>
        <w:t>solatium</w:t>
      </w:r>
      <w:r w:rsidR="00195D3C" w:rsidRPr="00195D3C">
        <w:rPr>
          <w:rFonts w:ascii="Times New Roman" w:hAnsi="Times New Roman" w:cs="Times New Roman"/>
          <w:sz w:val="24"/>
          <w:szCs w:val="24"/>
        </w:rPr>
        <w:t xml:space="preserve">: </w:t>
      </w:r>
      <w:r w:rsidR="00195D3C" w:rsidRPr="00195D3C">
        <w:rPr>
          <w:rFonts w:ascii="Times New Roman" w:hAnsi="Times New Roman" w:cs="Times New Roman"/>
          <w:i/>
          <w:iCs/>
          <w:sz w:val="24"/>
          <w:szCs w:val="24"/>
        </w:rPr>
        <w:t>Uren v John Fairfax</w:t>
      </w:r>
      <w:r w:rsidR="000404DA">
        <w:rPr>
          <w:rFonts w:ascii="Times New Roman" w:hAnsi="Times New Roman" w:cs="Times New Roman"/>
          <w:i/>
          <w:iCs/>
          <w:sz w:val="24"/>
          <w:szCs w:val="24"/>
        </w:rPr>
        <w:t>, supra</w:t>
      </w:r>
      <w:r w:rsidR="00195D3C" w:rsidRPr="00195D3C">
        <w:rPr>
          <w:rFonts w:ascii="Times New Roman" w:hAnsi="Times New Roman" w:cs="Times New Roman"/>
          <w:sz w:val="24"/>
          <w:szCs w:val="24"/>
        </w:rPr>
        <w:t>.</w:t>
      </w:r>
      <w:r w:rsidR="000404DA">
        <w:rPr>
          <w:rFonts w:ascii="Times New Roman" w:hAnsi="Times New Roman" w:cs="Times New Roman"/>
          <w:sz w:val="24"/>
          <w:szCs w:val="24"/>
        </w:rPr>
        <w:t xml:space="preserve"> Thus</w:t>
      </w:r>
      <w:r w:rsidR="004E22A0">
        <w:rPr>
          <w:rFonts w:ascii="Times New Roman" w:hAnsi="Times New Roman" w:cs="Times New Roman"/>
          <w:sz w:val="24"/>
          <w:szCs w:val="24"/>
        </w:rPr>
        <w:t>,</w:t>
      </w:r>
      <w:r w:rsidR="000404DA">
        <w:rPr>
          <w:rFonts w:ascii="Times New Roman" w:hAnsi="Times New Roman" w:cs="Times New Roman"/>
          <w:sz w:val="24"/>
          <w:szCs w:val="24"/>
        </w:rPr>
        <w:t xml:space="preserve"> it would matter little to the victim’s injured feelings that the defamatory </w:t>
      </w:r>
      <w:r w:rsidR="004E22A0">
        <w:rPr>
          <w:rFonts w:ascii="Times New Roman" w:hAnsi="Times New Roman" w:cs="Times New Roman"/>
          <w:sz w:val="24"/>
          <w:szCs w:val="24"/>
        </w:rPr>
        <w:t xml:space="preserve">statements </w:t>
      </w:r>
      <w:r w:rsidR="000404DA">
        <w:rPr>
          <w:rFonts w:ascii="Times New Roman" w:hAnsi="Times New Roman" w:cs="Times New Roman"/>
          <w:sz w:val="24"/>
          <w:szCs w:val="24"/>
        </w:rPr>
        <w:t xml:space="preserve">might have had little or no effect on other people. In </w:t>
      </w:r>
      <w:r w:rsidR="00283449">
        <w:rPr>
          <w:rFonts w:ascii="Times New Roman" w:hAnsi="Times New Roman" w:cs="Times New Roman"/>
          <w:sz w:val="24"/>
          <w:szCs w:val="24"/>
        </w:rPr>
        <w:t xml:space="preserve">the English case of </w:t>
      </w:r>
      <w:r w:rsidR="00283449" w:rsidRPr="00AB3CF7">
        <w:rPr>
          <w:rFonts w:ascii="Times New Roman" w:hAnsi="Times New Roman" w:cs="Times New Roman"/>
          <w:i/>
          <w:sz w:val="24"/>
          <w:szCs w:val="24"/>
        </w:rPr>
        <w:t>McCarey v Ass</w:t>
      </w:r>
      <w:r w:rsidR="00C8613D" w:rsidRPr="00AB3CF7">
        <w:rPr>
          <w:rFonts w:ascii="Times New Roman" w:hAnsi="Times New Roman" w:cs="Times New Roman"/>
          <w:i/>
          <w:sz w:val="24"/>
          <w:szCs w:val="24"/>
        </w:rPr>
        <w:t>o</w:t>
      </w:r>
      <w:r w:rsidR="00283449" w:rsidRPr="00AB3CF7">
        <w:rPr>
          <w:rFonts w:ascii="Times New Roman" w:hAnsi="Times New Roman" w:cs="Times New Roman"/>
          <w:i/>
          <w:sz w:val="24"/>
          <w:szCs w:val="24"/>
        </w:rPr>
        <w:t>ciated Newspapers Ltd &amp; Ors</w:t>
      </w:r>
      <w:r w:rsidR="00283449">
        <w:rPr>
          <w:rFonts w:ascii="Times New Roman" w:hAnsi="Times New Roman" w:cs="Times New Roman"/>
          <w:sz w:val="24"/>
          <w:szCs w:val="24"/>
        </w:rPr>
        <w:t xml:space="preserve"> [1964] 3 All ER 947 </w:t>
      </w:r>
      <w:r w:rsidR="00C8613D">
        <w:rPr>
          <w:rFonts w:ascii="Times New Roman" w:hAnsi="Times New Roman" w:cs="Times New Roman"/>
          <w:sz w:val="24"/>
          <w:szCs w:val="24"/>
        </w:rPr>
        <w:t xml:space="preserve">[CA] </w:t>
      </w:r>
      <w:r w:rsidR="00C8613D" w:rsidRPr="00C8613D">
        <w:rPr>
          <w:rFonts w:ascii="Times New Roman" w:hAnsi="Times New Roman" w:cs="Times New Roman"/>
          <w:sz w:val="20"/>
          <w:szCs w:val="20"/>
        </w:rPr>
        <w:t>DIPLOCK LJ</w:t>
      </w:r>
      <w:r w:rsidR="00C8613D">
        <w:rPr>
          <w:rFonts w:ascii="Times New Roman" w:hAnsi="Times New Roman" w:cs="Times New Roman"/>
          <w:sz w:val="24"/>
          <w:szCs w:val="24"/>
        </w:rPr>
        <w:t xml:space="preserve"> said, at 959 [quoted with approval by </w:t>
      </w:r>
      <w:r w:rsidR="00C8613D" w:rsidRPr="00C8613D">
        <w:rPr>
          <w:rFonts w:ascii="Times New Roman" w:hAnsi="Times New Roman" w:cs="Times New Roman"/>
          <w:sz w:val="20"/>
          <w:szCs w:val="20"/>
        </w:rPr>
        <w:t>ADAM J</w:t>
      </w:r>
      <w:r w:rsidR="00C8613D">
        <w:rPr>
          <w:rFonts w:ascii="Times New Roman" w:hAnsi="Times New Roman" w:cs="Times New Roman"/>
          <w:sz w:val="24"/>
          <w:szCs w:val="24"/>
        </w:rPr>
        <w:t xml:space="preserve"> in </w:t>
      </w:r>
      <w:r w:rsidR="000404DA" w:rsidRPr="004E22A0">
        <w:rPr>
          <w:rFonts w:ascii="Times New Roman" w:hAnsi="Times New Roman" w:cs="Times New Roman"/>
          <w:i/>
          <w:iCs/>
          <w:sz w:val="24"/>
          <w:szCs w:val="24"/>
        </w:rPr>
        <w:t>Robertson</w:t>
      </w:r>
      <w:r w:rsidR="00C8613D">
        <w:rPr>
          <w:rFonts w:ascii="Times New Roman" w:hAnsi="Times New Roman" w:cs="Times New Roman"/>
          <w:i/>
          <w:iCs/>
          <w:sz w:val="24"/>
          <w:szCs w:val="24"/>
        </w:rPr>
        <w:t xml:space="preserve"> v Ericksen</w:t>
      </w:r>
      <w:r w:rsidR="000404DA">
        <w:rPr>
          <w:rFonts w:ascii="Times New Roman" w:hAnsi="Times New Roman" w:cs="Times New Roman"/>
          <w:sz w:val="24"/>
          <w:szCs w:val="24"/>
        </w:rPr>
        <w:t xml:space="preserve"> </w:t>
      </w:r>
      <w:r w:rsidR="00C8613D">
        <w:rPr>
          <w:rFonts w:ascii="Times New Roman" w:hAnsi="Times New Roman" w:cs="Times New Roman"/>
          <w:sz w:val="24"/>
          <w:szCs w:val="24"/>
        </w:rPr>
        <w:t>1993 (2) ZLR 415 [H])</w:t>
      </w:r>
      <w:r w:rsidR="000404DA">
        <w:rPr>
          <w:rFonts w:ascii="Times New Roman" w:hAnsi="Times New Roman" w:cs="Times New Roman"/>
          <w:sz w:val="24"/>
          <w:szCs w:val="24"/>
        </w:rPr>
        <w:t>,</w:t>
      </w:r>
      <w:r w:rsidR="00C8613D">
        <w:rPr>
          <w:rFonts w:ascii="Times New Roman" w:hAnsi="Times New Roman" w:cs="Times New Roman"/>
          <w:sz w:val="24"/>
          <w:szCs w:val="24"/>
        </w:rPr>
        <w:t xml:space="preserve"> at 417</w:t>
      </w:r>
      <w:r w:rsidR="000404DA">
        <w:rPr>
          <w:rFonts w:ascii="Times New Roman" w:hAnsi="Times New Roman" w:cs="Times New Roman"/>
          <w:sz w:val="24"/>
          <w:szCs w:val="24"/>
        </w:rPr>
        <w:t>A</w:t>
      </w:r>
      <w:r w:rsidR="00C8613D">
        <w:rPr>
          <w:rFonts w:ascii="Times New Roman" w:hAnsi="Times New Roman" w:cs="Times New Roman"/>
          <w:sz w:val="24"/>
          <w:szCs w:val="24"/>
        </w:rPr>
        <w:t>]</w:t>
      </w:r>
      <w:r w:rsidR="000404DA">
        <w:rPr>
          <w:rFonts w:ascii="Times New Roman" w:hAnsi="Times New Roman" w:cs="Times New Roman"/>
          <w:sz w:val="24"/>
          <w:szCs w:val="24"/>
        </w:rPr>
        <w:t>:</w:t>
      </w:r>
    </w:p>
    <w:p w14:paraId="4D5A7871" w14:textId="6D2D13F8" w:rsidR="00EB4754" w:rsidRDefault="004E22A0" w:rsidP="004E22A0">
      <w:pPr>
        <w:autoSpaceDE w:val="0"/>
        <w:autoSpaceDN w:val="0"/>
        <w:adjustRightInd w:val="0"/>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000404DA" w:rsidRPr="004E22A0">
        <w:rPr>
          <w:rFonts w:ascii="Times New Roman" w:hAnsi="Times New Roman" w:cs="Times New Roman"/>
        </w:rPr>
        <w:t>In an action for damages, the wrongful act is the damage to the plaintiff’s reputation. The injuries he sustains may be classified under the two heads: (i) the consequences of the attitude adopted to him by other persons as a result of the diminution of the esteem in which they hold him because of the defamatory statement</w:t>
      </w:r>
      <w:r w:rsidR="00EB4754" w:rsidRPr="004E22A0">
        <w:rPr>
          <w:rFonts w:ascii="Times New Roman" w:hAnsi="Times New Roman" w:cs="Times New Roman"/>
        </w:rPr>
        <w:t xml:space="preserve">; and (ii) the grief or </w:t>
      </w:r>
      <w:r w:rsidR="00EB4754" w:rsidRPr="004E22A0">
        <w:rPr>
          <w:rFonts w:ascii="Times New Roman" w:hAnsi="Times New Roman" w:cs="Times New Roman"/>
        </w:rPr>
        <w:lastRenderedPageBreak/>
        <w:t xml:space="preserve">annoyance caused by the defamatory statement to the </w:t>
      </w:r>
      <w:r w:rsidR="000404DA" w:rsidRPr="004E22A0">
        <w:rPr>
          <w:rFonts w:ascii="Times New Roman" w:hAnsi="Times New Roman" w:cs="Times New Roman"/>
        </w:rPr>
        <w:t xml:space="preserve">plaintiff himself. </w:t>
      </w:r>
      <w:r w:rsidR="000404DA" w:rsidRPr="004E22A0">
        <w:rPr>
          <w:rFonts w:ascii="Times New Roman" w:hAnsi="Times New Roman" w:cs="Times New Roman"/>
          <w:u w:val="single"/>
        </w:rPr>
        <w:t xml:space="preserve">It is damage under this second </w:t>
      </w:r>
      <w:r w:rsidR="00EB4754" w:rsidRPr="004E22A0">
        <w:rPr>
          <w:rFonts w:ascii="Times New Roman" w:hAnsi="Times New Roman" w:cs="Times New Roman"/>
          <w:u w:val="single"/>
        </w:rPr>
        <w:t xml:space="preserve">head which may be aggravated by the manner in which, or the motives with which, the statement was made </w:t>
      </w:r>
      <w:r w:rsidR="00EB4754" w:rsidRPr="004E22A0">
        <w:rPr>
          <w:rFonts w:ascii="Times New Roman" w:hAnsi="Times New Roman" w:cs="Times New Roman"/>
          <w:b/>
          <w:bCs/>
          <w:u w:val="single"/>
        </w:rPr>
        <w:t xml:space="preserve">or persisted </w:t>
      </w:r>
      <w:r w:rsidR="00C8613D">
        <w:rPr>
          <w:rFonts w:ascii="Times New Roman" w:hAnsi="Times New Roman" w:cs="Times New Roman"/>
          <w:b/>
          <w:bCs/>
          <w:u w:val="single"/>
        </w:rPr>
        <w:t>in…</w:t>
      </w:r>
      <w:r w:rsidR="00EB4754">
        <w:rPr>
          <w:rFonts w:ascii="Times New Roman" w:hAnsi="Times New Roman" w:cs="Times New Roman"/>
          <w:sz w:val="24"/>
          <w:szCs w:val="24"/>
        </w:rPr>
        <w:t>” [</w:t>
      </w:r>
      <w:r w:rsidR="00EB4754" w:rsidRPr="00EB4754">
        <w:rPr>
          <w:rFonts w:ascii="Times New Roman" w:hAnsi="Times New Roman" w:cs="Times New Roman"/>
          <w:i/>
          <w:iCs/>
          <w:sz w:val="24"/>
          <w:szCs w:val="24"/>
        </w:rPr>
        <w:t>emphasis added</w:t>
      </w:r>
      <w:r w:rsidR="00EB4754">
        <w:rPr>
          <w:rFonts w:ascii="Times New Roman" w:hAnsi="Times New Roman" w:cs="Times New Roman"/>
          <w:sz w:val="24"/>
          <w:szCs w:val="24"/>
        </w:rPr>
        <w:t>]</w:t>
      </w:r>
    </w:p>
    <w:p w14:paraId="4216E42F" w14:textId="62B427A3" w:rsidR="001A5BA2" w:rsidRDefault="00EB4754" w:rsidP="001A5BA2">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F05CF">
        <w:rPr>
          <w:rFonts w:ascii="Times New Roman" w:hAnsi="Times New Roman" w:cs="Times New Roman"/>
          <w:sz w:val="24"/>
          <w:szCs w:val="24"/>
        </w:rPr>
        <w:t>5</w:t>
      </w:r>
      <w:r w:rsidR="00964F8E">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t xml:space="preserve">The plaintiff seeks US$50 000. That is too much. The defendant offers nothing except an impugned retraction and apology, alternatively an undisclosed amount to a charity of the plaintiff’s choice. That </w:t>
      </w:r>
      <w:r w:rsidR="00C1280B">
        <w:rPr>
          <w:rFonts w:ascii="Times New Roman" w:hAnsi="Times New Roman" w:cs="Times New Roman"/>
          <w:sz w:val="24"/>
          <w:szCs w:val="24"/>
        </w:rPr>
        <w:t xml:space="preserve">is </w:t>
      </w:r>
      <w:r>
        <w:rPr>
          <w:rFonts w:ascii="Times New Roman" w:hAnsi="Times New Roman" w:cs="Times New Roman"/>
          <w:sz w:val="24"/>
          <w:szCs w:val="24"/>
        </w:rPr>
        <w:t>too mean. Taking all the above factors into account,</w:t>
      </w:r>
      <w:r w:rsidR="00C8613D">
        <w:rPr>
          <w:rFonts w:ascii="Times New Roman" w:hAnsi="Times New Roman" w:cs="Times New Roman"/>
          <w:sz w:val="24"/>
          <w:szCs w:val="24"/>
        </w:rPr>
        <w:t xml:space="preserve"> particularly the defendant’s reckless and violent conduct after the defamatory statements</w:t>
      </w:r>
      <w:r w:rsidR="00964F8E">
        <w:rPr>
          <w:rFonts w:ascii="Times New Roman" w:hAnsi="Times New Roman" w:cs="Times New Roman"/>
          <w:sz w:val="24"/>
          <w:szCs w:val="24"/>
        </w:rPr>
        <w:t xml:space="preserve"> and the resultant hurt inflicted </w:t>
      </w:r>
      <w:r w:rsidR="00AB3CF7">
        <w:rPr>
          <w:rFonts w:ascii="Times New Roman" w:hAnsi="Times New Roman" w:cs="Times New Roman"/>
          <w:sz w:val="24"/>
          <w:szCs w:val="24"/>
        </w:rPr>
        <w:t>by her in her subsequent pleadings and the interlocutory applications</w:t>
      </w:r>
      <w:r w:rsidR="00C8613D">
        <w:rPr>
          <w:rFonts w:ascii="Times New Roman" w:hAnsi="Times New Roman" w:cs="Times New Roman"/>
          <w:sz w:val="24"/>
          <w:szCs w:val="24"/>
        </w:rPr>
        <w:t>, the fact that the reach of</w:t>
      </w:r>
      <w:r w:rsidR="00964F8E">
        <w:rPr>
          <w:rFonts w:ascii="Times New Roman" w:hAnsi="Times New Roman" w:cs="Times New Roman"/>
          <w:sz w:val="24"/>
          <w:szCs w:val="24"/>
        </w:rPr>
        <w:t xml:space="preserve"> any</w:t>
      </w:r>
      <w:r w:rsidR="00C8613D">
        <w:rPr>
          <w:rFonts w:ascii="Times New Roman" w:hAnsi="Times New Roman" w:cs="Times New Roman"/>
          <w:sz w:val="24"/>
          <w:szCs w:val="24"/>
        </w:rPr>
        <w:t xml:space="preserve"> electronic media is probably unlimited, the defendant’s retraction and apology,</w:t>
      </w:r>
      <w:r w:rsidR="00964F8E">
        <w:rPr>
          <w:rFonts w:ascii="Times New Roman" w:hAnsi="Times New Roman" w:cs="Times New Roman"/>
          <w:sz w:val="24"/>
          <w:szCs w:val="24"/>
        </w:rPr>
        <w:t xml:space="preserve"> the apparent minimal harm to the plaintiff’s career, and so on, </w:t>
      </w:r>
      <w:r>
        <w:rPr>
          <w:rFonts w:ascii="Times New Roman" w:hAnsi="Times New Roman" w:cs="Times New Roman"/>
          <w:sz w:val="24"/>
          <w:szCs w:val="24"/>
        </w:rPr>
        <w:t>and exercising a value judgment</w:t>
      </w:r>
      <w:r w:rsidR="001A5BA2">
        <w:rPr>
          <w:rFonts w:ascii="Times New Roman" w:hAnsi="Times New Roman" w:cs="Times New Roman"/>
          <w:sz w:val="24"/>
          <w:szCs w:val="24"/>
        </w:rPr>
        <w:t>,</w:t>
      </w:r>
      <w:r>
        <w:rPr>
          <w:rFonts w:ascii="Times New Roman" w:hAnsi="Times New Roman" w:cs="Times New Roman"/>
          <w:sz w:val="24"/>
          <w:szCs w:val="24"/>
        </w:rPr>
        <w:t xml:space="preserve"> I consider that an amount of</w:t>
      </w:r>
      <w:r w:rsidR="001A5BA2">
        <w:rPr>
          <w:rFonts w:ascii="Times New Roman" w:hAnsi="Times New Roman" w:cs="Times New Roman"/>
          <w:sz w:val="24"/>
          <w:szCs w:val="24"/>
        </w:rPr>
        <w:t xml:space="preserve"> US$</w:t>
      </w:r>
      <w:r w:rsidR="00C8613D">
        <w:rPr>
          <w:rFonts w:ascii="Times New Roman" w:hAnsi="Times New Roman" w:cs="Times New Roman"/>
          <w:sz w:val="24"/>
          <w:szCs w:val="24"/>
        </w:rPr>
        <w:t>1</w:t>
      </w:r>
      <w:r w:rsidR="00021F37">
        <w:rPr>
          <w:rFonts w:ascii="Times New Roman" w:hAnsi="Times New Roman" w:cs="Times New Roman"/>
          <w:sz w:val="24"/>
          <w:szCs w:val="24"/>
        </w:rPr>
        <w:t>8</w:t>
      </w:r>
      <w:r w:rsidR="001A5BA2">
        <w:rPr>
          <w:rFonts w:ascii="Times New Roman" w:hAnsi="Times New Roman" w:cs="Times New Roman"/>
          <w:sz w:val="24"/>
          <w:szCs w:val="24"/>
        </w:rPr>
        <w:t xml:space="preserve"> 000 s</w:t>
      </w:r>
      <w:r w:rsidR="00964F8E">
        <w:rPr>
          <w:rFonts w:ascii="Times New Roman" w:hAnsi="Times New Roman" w:cs="Times New Roman"/>
          <w:sz w:val="24"/>
          <w:szCs w:val="24"/>
        </w:rPr>
        <w:t>hould be adequate compensation for</w:t>
      </w:r>
      <w:r w:rsidR="001A5BA2">
        <w:rPr>
          <w:rFonts w:ascii="Times New Roman" w:hAnsi="Times New Roman" w:cs="Times New Roman"/>
          <w:sz w:val="24"/>
          <w:szCs w:val="24"/>
        </w:rPr>
        <w:t xml:space="preserve"> the plaintiff.</w:t>
      </w:r>
    </w:p>
    <w:p w14:paraId="227F9148" w14:textId="5FA8D403" w:rsidR="001A5BA2" w:rsidRPr="00195D3C" w:rsidRDefault="001A5BA2" w:rsidP="00964F8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Pr="001A5BA2">
        <w:rPr>
          <w:rFonts w:ascii="Times New Roman" w:hAnsi="Times New Roman" w:cs="Times New Roman"/>
          <w:i/>
          <w:iCs/>
          <w:sz w:val="24"/>
          <w:szCs w:val="24"/>
        </w:rPr>
        <w:t>Costs</w:t>
      </w:r>
    </w:p>
    <w:p w14:paraId="46EF1AC1" w14:textId="525FC87E" w:rsidR="00DA4A34" w:rsidRDefault="001A5BA2" w:rsidP="00195D3C">
      <w:pPr>
        <w:autoSpaceDE w:val="0"/>
        <w:autoSpaceDN w:val="0"/>
        <w:adjustRightInd w:val="0"/>
        <w:spacing w:line="360" w:lineRule="auto"/>
        <w:ind w:left="720" w:hanging="720"/>
        <w:jc w:val="both"/>
        <w:rPr>
          <w:rFonts w:ascii="Times New Roman" w:hAnsi="Times New Roman"/>
          <w:sz w:val="24"/>
          <w:szCs w:val="24"/>
        </w:rPr>
      </w:pPr>
      <w:r>
        <w:rPr>
          <w:rFonts w:ascii="Times New Roman" w:hAnsi="Times New Roman"/>
          <w:sz w:val="24"/>
          <w:szCs w:val="24"/>
        </w:rPr>
        <w:t>[</w:t>
      </w:r>
      <w:r w:rsidR="00BF05CF">
        <w:rPr>
          <w:rFonts w:ascii="Times New Roman" w:hAnsi="Times New Roman"/>
          <w:sz w:val="24"/>
          <w:szCs w:val="24"/>
        </w:rPr>
        <w:t>5</w:t>
      </w:r>
      <w:r w:rsidR="00964F8E">
        <w:rPr>
          <w:rFonts w:ascii="Times New Roman" w:hAnsi="Times New Roman"/>
          <w:sz w:val="24"/>
          <w:szCs w:val="24"/>
        </w:rPr>
        <w:t>3</w:t>
      </w:r>
      <w:r>
        <w:rPr>
          <w:rFonts w:ascii="Times New Roman" w:hAnsi="Times New Roman"/>
          <w:sz w:val="24"/>
          <w:szCs w:val="24"/>
        </w:rPr>
        <w:t>]</w:t>
      </w:r>
      <w:r>
        <w:rPr>
          <w:rFonts w:ascii="Times New Roman" w:hAnsi="Times New Roman"/>
          <w:sz w:val="24"/>
          <w:szCs w:val="24"/>
        </w:rPr>
        <w:tab/>
        <w:t>The plaintiff claims costs of suit on the higher scale of attorney and client</w:t>
      </w:r>
      <w:r w:rsidR="00DA4A34">
        <w:rPr>
          <w:rFonts w:ascii="Times New Roman" w:hAnsi="Times New Roman"/>
          <w:sz w:val="24"/>
          <w:szCs w:val="24"/>
        </w:rPr>
        <w:t>. Part of the justification for this is that the defendant has abused the court process at every turn in ratcheting up the defamation in all her subsequent pleadings and interlocutory applications.  It is argued that the defendant persisted with her defamatory conduct despite the plaintiff at all times proving the falsity of the defendant’s allegations</w:t>
      </w:r>
      <w:r w:rsidR="00964F8E">
        <w:rPr>
          <w:rFonts w:ascii="Times New Roman" w:hAnsi="Times New Roman"/>
          <w:sz w:val="24"/>
          <w:szCs w:val="24"/>
        </w:rPr>
        <w:t>,</w:t>
      </w:r>
      <w:r w:rsidR="00DA4A34">
        <w:rPr>
          <w:rFonts w:ascii="Times New Roman" w:hAnsi="Times New Roman"/>
          <w:sz w:val="24"/>
          <w:szCs w:val="24"/>
        </w:rPr>
        <w:t xml:space="preserve"> such as that she did not qualify to study law at the University of Zimbabwe.</w:t>
      </w:r>
    </w:p>
    <w:p w14:paraId="7C6D728E" w14:textId="0F481091" w:rsidR="0072596F" w:rsidRDefault="00DA4A34" w:rsidP="0072596F">
      <w:pPr>
        <w:autoSpaceDE w:val="0"/>
        <w:autoSpaceDN w:val="0"/>
        <w:adjustRightInd w:val="0"/>
        <w:spacing w:line="360" w:lineRule="auto"/>
        <w:ind w:left="720" w:hanging="720"/>
        <w:jc w:val="both"/>
        <w:rPr>
          <w:rFonts w:ascii="Times New Roman" w:hAnsi="Times New Roman"/>
          <w:sz w:val="24"/>
          <w:szCs w:val="24"/>
        </w:rPr>
      </w:pPr>
      <w:r>
        <w:rPr>
          <w:rFonts w:ascii="Times New Roman" w:hAnsi="Times New Roman"/>
          <w:sz w:val="24"/>
          <w:szCs w:val="24"/>
        </w:rPr>
        <w:t>[</w:t>
      </w:r>
      <w:r w:rsidR="00BF05CF">
        <w:rPr>
          <w:rFonts w:ascii="Times New Roman" w:hAnsi="Times New Roman"/>
          <w:sz w:val="24"/>
          <w:szCs w:val="24"/>
        </w:rPr>
        <w:t>5</w:t>
      </w:r>
      <w:r w:rsidR="00964F8E">
        <w:rPr>
          <w:rFonts w:ascii="Times New Roman" w:hAnsi="Times New Roman"/>
          <w:sz w:val="24"/>
          <w:szCs w:val="24"/>
        </w:rPr>
        <w:t>4</w:t>
      </w:r>
      <w:r>
        <w:rPr>
          <w:rFonts w:ascii="Times New Roman" w:hAnsi="Times New Roman"/>
          <w:sz w:val="24"/>
          <w:szCs w:val="24"/>
        </w:rPr>
        <w:t>]</w:t>
      </w:r>
      <w:r>
        <w:rPr>
          <w:rFonts w:ascii="Times New Roman" w:hAnsi="Times New Roman"/>
          <w:sz w:val="24"/>
          <w:szCs w:val="24"/>
        </w:rPr>
        <w:tab/>
        <w:t>On the other hand</w:t>
      </w:r>
      <w:r w:rsidR="00AB3CF7">
        <w:rPr>
          <w:rFonts w:ascii="Times New Roman" w:hAnsi="Times New Roman"/>
          <w:sz w:val="24"/>
          <w:szCs w:val="24"/>
        </w:rPr>
        <w:t>,</w:t>
      </w:r>
      <w:r>
        <w:rPr>
          <w:rFonts w:ascii="Times New Roman" w:hAnsi="Times New Roman"/>
          <w:sz w:val="24"/>
          <w:szCs w:val="24"/>
        </w:rPr>
        <w:t xml:space="preserve"> the defendant argues that the plaintiff should be denied her costs on the basis of the principle of </w:t>
      </w:r>
      <w:r w:rsidRPr="00DA4A34">
        <w:rPr>
          <w:rFonts w:ascii="Times New Roman" w:hAnsi="Times New Roman"/>
          <w:i/>
          <w:iCs/>
          <w:sz w:val="24"/>
          <w:szCs w:val="24"/>
        </w:rPr>
        <w:t>plus petitio</w:t>
      </w:r>
      <w:r>
        <w:rPr>
          <w:rFonts w:ascii="Times New Roman" w:hAnsi="Times New Roman"/>
          <w:sz w:val="24"/>
          <w:szCs w:val="24"/>
        </w:rPr>
        <w:t xml:space="preserve"> because </w:t>
      </w:r>
      <w:r w:rsidR="0072596F">
        <w:rPr>
          <w:rFonts w:ascii="Times New Roman" w:hAnsi="Times New Roman"/>
          <w:sz w:val="24"/>
          <w:szCs w:val="24"/>
        </w:rPr>
        <w:t xml:space="preserve">she was extravagant in claiming a humongous </w:t>
      </w:r>
      <w:r w:rsidR="00964F8E">
        <w:rPr>
          <w:rFonts w:ascii="Times New Roman" w:hAnsi="Times New Roman"/>
          <w:sz w:val="24"/>
          <w:szCs w:val="24"/>
        </w:rPr>
        <w:t>amount</w:t>
      </w:r>
      <w:r w:rsidR="0072596F">
        <w:rPr>
          <w:rFonts w:ascii="Times New Roman" w:hAnsi="Times New Roman"/>
          <w:sz w:val="24"/>
          <w:szCs w:val="24"/>
        </w:rPr>
        <w:t xml:space="preserve"> of money which </w:t>
      </w:r>
      <w:r w:rsidR="00964F8E">
        <w:rPr>
          <w:rFonts w:ascii="Times New Roman" w:hAnsi="Times New Roman"/>
          <w:sz w:val="24"/>
          <w:szCs w:val="24"/>
        </w:rPr>
        <w:t xml:space="preserve">she </w:t>
      </w:r>
      <w:r w:rsidR="00C1280B">
        <w:rPr>
          <w:rFonts w:ascii="Times New Roman" w:hAnsi="Times New Roman"/>
          <w:sz w:val="24"/>
          <w:szCs w:val="24"/>
        </w:rPr>
        <w:t>had no hope of ever recovering</w:t>
      </w:r>
      <w:r w:rsidR="00964F8E">
        <w:rPr>
          <w:rFonts w:ascii="Times New Roman" w:hAnsi="Times New Roman"/>
          <w:sz w:val="24"/>
          <w:szCs w:val="24"/>
        </w:rPr>
        <w:t>, an a</w:t>
      </w:r>
      <w:r w:rsidR="00C1280B">
        <w:rPr>
          <w:rFonts w:ascii="Times New Roman" w:hAnsi="Times New Roman"/>
          <w:sz w:val="24"/>
          <w:szCs w:val="24"/>
        </w:rPr>
        <w:t xml:space="preserve">spect </w:t>
      </w:r>
      <w:r w:rsidR="00AB3CF7">
        <w:rPr>
          <w:rFonts w:ascii="Times New Roman" w:hAnsi="Times New Roman"/>
          <w:sz w:val="24"/>
          <w:szCs w:val="24"/>
        </w:rPr>
        <w:t xml:space="preserve">which allegedly </w:t>
      </w:r>
      <w:r w:rsidR="0072596F">
        <w:rPr>
          <w:rFonts w:ascii="Times New Roman" w:hAnsi="Times New Roman"/>
          <w:sz w:val="24"/>
          <w:szCs w:val="24"/>
        </w:rPr>
        <w:t xml:space="preserve">forced her to defend the action. Pointing out that the plaintiff only reduced her claim at the last minute in court, the defendant asserts that by right she could </w:t>
      </w:r>
      <w:r w:rsidR="00C1280B">
        <w:rPr>
          <w:rFonts w:ascii="Times New Roman" w:hAnsi="Times New Roman"/>
          <w:sz w:val="24"/>
          <w:szCs w:val="24"/>
        </w:rPr>
        <w:t xml:space="preserve">herself </w:t>
      </w:r>
      <w:r w:rsidR="0072596F">
        <w:rPr>
          <w:rFonts w:ascii="Times New Roman" w:hAnsi="Times New Roman"/>
          <w:sz w:val="24"/>
          <w:szCs w:val="24"/>
        </w:rPr>
        <w:t xml:space="preserve">have claimed costs </w:t>
      </w:r>
      <w:r w:rsidR="00C1280B">
        <w:rPr>
          <w:rFonts w:ascii="Times New Roman" w:hAnsi="Times New Roman"/>
          <w:sz w:val="24"/>
          <w:szCs w:val="24"/>
        </w:rPr>
        <w:t>but chose not to</w:t>
      </w:r>
      <w:r w:rsidR="0072596F">
        <w:rPr>
          <w:rFonts w:ascii="Times New Roman" w:hAnsi="Times New Roman"/>
          <w:sz w:val="24"/>
          <w:szCs w:val="24"/>
        </w:rPr>
        <w:t xml:space="preserve">. </w:t>
      </w:r>
    </w:p>
    <w:p w14:paraId="771E824E" w14:textId="5F101813" w:rsidR="000E2954" w:rsidRDefault="0072596F" w:rsidP="0072596F">
      <w:pPr>
        <w:autoSpaceDE w:val="0"/>
        <w:autoSpaceDN w:val="0"/>
        <w:adjustRightInd w:val="0"/>
        <w:spacing w:line="360" w:lineRule="auto"/>
        <w:ind w:left="720" w:hanging="720"/>
        <w:jc w:val="both"/>
        <w:rPr>
          <w:rFonts w:ascii="Times New Roman" w:hAnsi="Times New Roman"/>
          <w:sz w:val="24"/>
          <w:szCs w:val="24"/>
        </w:rPr>
      </w:pPr>
      <w:r>
        <w:rPr>
          <w:rFonts w:ascii="Times New Roman" w:hAnsi="Times New Roman"/>
          <w:sz w:val="24"/>
          <w:szCs w:val="24"/>
        </w:rPr>
        <w:t>[</w:t>
      </w:r>
      <w:r w:rsidR="00BF05CF">
        <w:rPr>
          <w:rFonts w:ascii="Times New Roman" w:hAnsi="Times New Roman"/>
          <w:sz w:val="24"/>
          <w:szCs w:val="24"/>
        </w:rPr>
        <w:t>5</w:t>
      </w:r>
      <w:r w:rsidR="00964F8E">
        <w:rPr>
          <w:rFonts w:ascii="Times New Roman" w:hAnsi="Times New Roman"/>
          <w:sz w:val="24"/>
          <w:szCs w:val="24"/>
        </w:rPr>
        <w:t>5</w:t>
      </w:r>
      <w:r>
        <w:rPr>
          <w:rFonts w:ascii="Times New Roman" w:hAnsi="Times New Roman"/>
          <w:sz w:val="24"/>
          <w:szCs w:val="24"/>
        </w:rPr>
        <w:t>]</w:t>
      </w:r>
      <w:r>
        <w:rPr>
          <w:rFonts w:ascii="Times New Roman" w:hAnsi="Times New Roman"/>
          <w:sz w:val="24"/>
          <w:szCs w:val="24"/>
        </w:rPr>
        <w:tab/>
      </w:r>
      <w:r w:rsidR="000E2954">
        <w:rPr>
          <w:rFonts w:ascii="Times New Roman" w:hAnsi="Times New Roman"/>
          <w:sz w:val="24"/>
          <w:szCs w:val="24"/>
        </w:rPr>
        <w:t xml:space="preserve">In regards to </w:t>
      </w:r>
      <w:r w:rsidR="00FD3792">
        <w:rPr>
          <w:rFonts w:ascii="Times New Roman" w:hAnsi="Times New Roman"/>
          <w:sz w:val="24"/>
          <w:szCs w:val="24"/>
        </w:rPr>
        <w:t xml:space="preserve">her amending her claim at the last minute, the plaintiff argues </w:t>
      </w:r>
      <w:r w:rsidR="00964F8E">
        <w:rPr>
          <w:rFonts w:ascii="Times New Roman" w:hAnsi="Times New Roman"/>
          <w:sz w:val="24"/>
          <w:szCs w:val="24"/>
        </w:rPr>
        <w:t xml:space="preserve">that </w:t>
      </w:r>
      <w:r w:rsidR="00FD3792">
        <w:rPr>
          <w:rFonts w:ascii="Times New Roman" w:hAnsi="Times New Roman"/>
          <w:sz w:val="24"/>
          <w:szCs w:val="24"/>
        </w:rPr>
        <w:t xml:space="preserve">she should not be penalised for this because when she issued her summons in October 2020 the Zimbabwean currency was at par with the United States dollar at a ratio of 1:1 and that her intention </w:t>
      </w:r>
      <w:r w:rsidR="00C1280B">
        <w:rPr>
          <w:rFonts w:ascii="Times New Roman" w:hAnsi="Times New Roman"/>
          <w:sz w:val="24"/>
          <w:szCs w:val="24"/>
        </w:rPr>
        <w:t xml:space="preserve">in claiming such a huge amount </w:t>
      </w:r>
      <w:r w:rsidR="00FD3792">
        <w:rPr>
          <w:rFonts w:ascii="Times New Roman" w:hAnsi="Times New Roman"/>
          <w:sz w:val="24"/>
          <w:szCs w:val="24"/>
        </w:rPr>
        <w:t xml:space="preserve">had been to hedge against the inevitable fall in value of the local currency given that if she succeeded, all payments </w:t>
      </w:r>
      <w:r w:rsidR="00C1280B">
        <w:rPr>
          <w:rFonts w:ascii="Times New Roman" w:hAnsi="Times New Roman"/>
          <w:sz w:val="24"/>
          <w:szCs w:val="24"/>
        </w:rPr>
        <w:lastRenderedPageBreak/>
        <w:t xml:space="preserve">by the defendant </w:t>
      </w:r>
      <w:r w:rsidR="00FD3792">
        <w:rPr>
          <w:rFonts w:ascii="Times New Roman" w:hAnsi="Times New Roman"/>
          <w:sz w:val="24"/>
          <w:szCs w:val="24"/>
        </w:rPr>
        <w:t xml:space="preserve">would probably be in the local currency. She disputes the defendant’s assertion that it was the staggering amount that forced her to defend the action </w:t>
      </w:r>
      <w:r w:rsidR="00C1280B">
        <w:rPr>
          <w:rFonts w:ascii="Times New Roman" w:hAnsi="Times New Roman"/>
          <w:sz w:val="24"/>
          <w:szCs w:val="24"/>
        </w:rPr>
        <w:t>and points out than</w:t>
      </w:r>
      <w:r w:rsidR="00FD3792">
        <w:rPr>
          <w:rFonts w:ascii="Times New Roman" w:hAnsi="Times New Roman"/>
          <w:sz w:val="24"/>
          <w:szCs w:val="24"/>
        </w:rPr>
        <w:t xml:space="preserve"> none of that appeared in her plea. </w:t>
      </w:r>
    </w:p>
    <w:p w14:paraId="39F993E4" w14:textId="34277EFF" w:rsidR="0072596F" w:rsidRDefault="00FD3792" w:rsidP="0072596F">
      <w:pPr>
        <w:autoSpaceDE w:val="0"/>
        <w:autoSpaceDN w:val="0"/>
        <w:adjustRightInd w:val="0"/>
        <w:spacing w:line="360" w:lineRule="auto"/>
        <w:ind w:left="720" w:hanging="720"/>
        <w:jc w:val="both"/>
        <w:rPr>
          <w:rFonts w:ascii="Times New Roman" w:hAnsi="Times New Roman"/>
          <w:sz w:val="24"/>
          <w:szCs w:val="24"/>
        </w:rPr>
      </w:pPr>
      <w:r>
        <w:rPr>
          <w:rFonts w:ascii="Times New Roman" w:hAnsi="Times New Roman"/>
          <w:sz w:val="24"/>
          <w:szCs w:val="24"/>
        </w:rPr>
        <w:t>[</w:t>
      </w:r>
      <w:r w:rsidR="00BF05CF">
        <w:rPr>
          <w:rFonts w:ascii="Times New Roman" w:hAnsi="Times New Roman"/>
          <w:sz w:val="24"/>
          <w:szCs w:val="24"/>
        </w:rPr>
        <w:t>5</w:t>
      </w:r>
      <w:r w:rsidR="00964F8E">
        <w:rPr>
          <w:rFonts w:ascii="Times New Roman" w:hAnsi="Times New Roman"/>
          <w:sz w:val="24"/>
          <w:szCs w:val="24"/>
        </w:rPr>
        <w:t>6</w:t>
      </w:r>
      <w:r>
        <w:rPr>
          <w:rFonts w:ascii="Times New Roman" w:hAnsi="Times New Roman"/>
          <w:sz w:val="24"/>
          <w:szCs w:val="24"/>
        </w:rPr>
        <w:t>]</w:t>
      </w:r>
      <w:r>
        <w:rPr>
          <w:rFonts w:ascii="Times New Roman" w:hAnsi="Times New Roman"/>
          <w:sz w:val="24"/>
          <w:szCs w:val="24"/>
        </w:rPr>
        <w:tab/>
      </w:r>
      <w:r w:rsidR="0072596F">
        <w:rPr>
          <w:rFonts w:ascii="Times New Roman" w:hAnsi="Times New Roman"/>
          <w:sz w:val="24"/>
          <w:szCs w:val="24"/>
        </w:rPr>
        <w:t>The general rules about costs</w:t>
      </w:r>
      <w:r>
        <w:rPr>
          <w:rFonts w:ascii="Times New Roman" w:hAnsi="Times New Roman"/>
          <w:sz w:val="24"/>
          <w:szCs w:val="24"/>
        </w:rPr>
        <w:t>,</w:t>
      </w:r>
      <w:r w:rsidR="0072596F">
        <w:rPr>
          <w:rFonts w:ascii="Times New Roman" w:hAnsi="Times New Roman"/>
          <w:sz w:val="24"/>
          <w:szCs w:val="24"/>
        </w:rPr>
        <w:t xml:space="preserve"> which require no citation of case</w:t>
      </w:r>
      <w:r w:rsidR="00C1280B">
        <w:rPr>
          <w:rFonts w:ascii="Times New Roman" w:hAnsi="Times New Roman"/>
          <w:sz w:val="24"/>
          <w:szCs w:val="24"/>
        </w:rPr>
        <w:t>s</w:t>
      </w:r>
      <w:r>
        <w:rPr>
          <w:rFonts w:ascii="Times New Roman" w:hAnsi="Times New Roman"/>
          <w:sz w:val="24"/>
          <w:szCs w:val="24"/>
        </w:rPr>
        <w:t>,</w:t>
      </w:r>
      <w:r w:rsidR="0072596F">
        <w:rPr>
          <w:rFonts w:ascii="Times New Roman" w:hAnsi="Times New Roman"/>
          <w:sz w:val="24"/>
          <w:szCs w:val="24"/>
        </w:rPr>
        <w:t xml:space="preserve"> are that they follow the result unless special circumstances warrant a departure; that the award is in the discretion of the court, and that </w:t>
      </w:r>
      <w:r>
        <w:rPr>
          <w:rFonts w:ascii="Times New Roman" w:hAnsi="Times New Roman"/>
          <w:sz w:val="24"/>
          <w:szCs w:val="24"/>
        </w:rPr>
        <w:t xml:space="preserve">in </w:t>
      </w:r>
      <w:r w:rsidR="0072596F">
        <w:rPr>
          <w:rFonts w:ascii="Times New Roman" w:hAnsi="Times New Roman"/>
          <w:sz w:val="24"/>
          <w:szCs w:val="24"/>
        </w:rPr>
        <w:t>exercis</w:t>
      </w:r>
      <w:r>
        <w:rPr>
          <w:rFonts w:ascii="Times New Roman" w:hAnsi="Times New Roman"/>
          <w:sz w:val="24"/>
          <w:szCs w:val="24"/>
        </w:rPr>
        <w:t xml:space="preserve">ing such </w:t>
      </w:r>
      <w:r w:rsidR="0072596F">
        <w:rPr>
          <w:rFonts w:ascii="Times New Roman" w:hAnsi="Times New Roman"/>
          <w:sz w:val="24"/>
          <w:szCs w:val="24"/>
        </w:rPr>
        <w:t xml:space="preserve">discretion </w:t>
      </w:r>
      <w:r>
        <w:rPr>
          <w:rFonts w:ascii="Times New Roman" w:hAnsi="Times New Roman"/>
          <w:sz w:val="24"/>
          <w:szCs w:val="24"/>
        </w:rPr>
        <w:t xml:space="preserve">the court </w:t>
      </w:r>
      <w:r w:rsidR="0072596F">
        <w:rPr>
          <w:rFonts w:ascii="Times New Roman" w:hAnsi="Times New Roman"/>
          <w:sz w:val="24"/>
          <w:szCs w:val="24"/>
        </w:rPr>
        <w:t xml:space="preserve">should not be whimsical or capricious </w:t>
      </w:r>
      <w:r w:rsidR="00964F8E">
        <w:rPr>
          <w:rFonts w:ascii="Times New Roman" w:hAnsi="Times New Roman"/>
          <w:sz w:val="24"/>
          <w:szCs w:val="24"/>
        </w:rPr>
        <w:t xml:space="preserve">about it </w:t>
      </w:r>
      <w:r w:rsidR="0072596F">
        <w:rPr>
          <w:rFonts w:ascii="Times New Roman" w:hAnsi="Times New Roman"/>
          <w:sz w:val="24"/>
          <w:szCs w:val="24"/>
        </w:rPr>
        <w:t xml:space="preserve">but </w:t>
      </w:r>
      <w:r w:rsidR="00964F8E">
        <w:rPr>
          <w:rFonts w:ascii="Times New Roman" w:hAnsi="Times New Roman"/>
          <w:sz w:val="24"/>
          <w:szCs w:val="24"/>
        </w:rPr>
        <w:t xml:space="preserve">should exercise the discretion </w:t>
      </w:r>
      <w:r w:rsidR="0072596F">
        <w:rPr>
          <w:rFonts w:ascii="Times New Roman" w:hAnsi="Times New Roman"/>
          <w:sz w:val="24"/>
          <w:szCs w:val="24"/>
        </w:rPr>
        <w:t>judicious</w:t>
      </w:r>
      <w:r w:rsidR="00964F8E">
        <w:rPr>
          <w:rFonts w:ascii="Times New Roman" w:hAnsi="Times New Roman"/>
          <w:sz w:val="24"/>
          <w:szCs w:val="24"/>
        </w:rPr>
        <w:t>ly</w:t>
      </w:r>
      <w:r w:rsidR="0072596F">
        <w:rPr>
          <w:rFonts w:ascii="Times New Roman" w:hAnsi="Times New Roman"/>
          <w:sz w:val="24"/>
          <w:szCs w:val="24"/>
        </w:rPr>
        <w:t>.</w:t>
      </w:r>
    </w:p>
    <w:p w14:paraId="27545BB3" w14:textId="7BF033B6" w:rsidR="00832F7E" w:rsidRDefault="0072596F" w:rsidP="0072596F">
      <w:pPr>
        <w:autoSpaceDE w:val="0"/>
        <w:autoSpaceDN w:val="0"/>
        <w:adjustRightInd w:val="0"/>
        <w:spacing w:line="360" w:lineRule="auto"/>
        <w:ind w:left="720" w:hanging="720"/>
        <w:jc w:val="both"/>
        <w:rPr>
          <w:rFonts w:ascii="Times New Roman" w:hAnsi="Times New Roman"/>
          <w:sz w:val="24"/>
          <w:szCs w:val="24"/>
        </w:rPr>
      </w:pPr>
      <w:r>
        <w:rPr>
          <w:rFonts w:ascii="Times New Roman" w:hAnsi="Times New Roman"/>
          <w:sz w:val="24"/>
          <w:szCs w:val="24"/>
        </w:rPr>
        <w:t>[</w:t>
      </w:r>
      <w:r w:rsidR="00BF05CF">
        <w:rPr>
          <w:rFonts w:ascii="Times New Roman" w:hAnsi="Times New Roman"/>
          <w:sz w:val="24"/>
          <w:szCs w:val="24"/>
        </w:rPr>
        <w:t>5</w:t>
      </w:r>
      <w:r w:rsidR="00964F8E">
        <w:rPr>
          <w:rFonts w:ascii="Times New Roman" w:hAnsi="Times New Roman"/>
          <w:sz w:val="24"/>
          <w:szCs w:val="24"/>
        </w:rPr>
        <w:t>7</w:t>
      </w:r>
      <w:r>
        <w:rPr>
          <w:rFonts w:ascii="Times New Roman" w:hAnsi="Times New Roman"/>
          <w:sz w:val="24"/>
          <w:szCs w:val="24"/>
        </w:rPr>
        <w:t>]</w:t>
      </w:r>
      <w:r>
        <w:rPr>
          <w:rFonts w:ascii="Times New Roman" w:hAnsi="Times New Roman"/>
          <w:sz w:val="24"/>
          <w:szCs w:val="24"/>
        </w:rPr>
        <w:tab/>
        <w:t xml:space="preserve">I determine that the plaintiff is entitled to her costs but not on the higher scale. My reason for this is that whilst the defamatory statements by the defendant were vile and persistent, the stiff award of damages above </w:t>
      </w:r>
      <w:r w:rsidR="00FD3792">
        <w:rPr>
          <w:rFonts w:ascii="Times New Roman" w:hAnsi="Times New Roman"/>
          <w:sz w:val="24"/>
          <w:szCs w:val="24"/>
        </w:rPr>
        <w:t xml:space="preserve">has been </w:t>
      </w:r>
      <w:r>
        <w:rPr>
          <w:rFonts w:ascii="Times New Roman" w:hAnsi="Times New Roman"/>
          <w:sz w:val="24"/>
          <w:szCs w:val="24"/>
        </w:rPr>
        <w:t>in recognition of th</w:t>
      </w:r>
      <w:r w:rsidR="00FD3792">
        <w:rPr>
          <w:rFonts w:ascii="Times New Roman" w:hAnsi="Times New Roman"/>
          <w:sz w:val="24"/>
          <w:szCs w:val="24"/>
        </w:rPr>
        <w:t>at</w:t>
      </w:r>
      <w:r>
        <w:rPr>
          <w:rFonts w:ascii="Times New Roman" w:hAnsi="Times New Roman"/>
          <w:sz w:val="24"/>
          <w:szCs w:val="24"/>
        </w:rPr>
        <w:t xml:space="preserve"> factor</w:t>
      </w:r>
      <w:r w:rsidR="00FD3792">
        <w:rPr>
          <w:rFonts w:ascii="Times New Roman" w:hAnsi="Times New Roman"/>
          <w:sz w:val="24"/>
          <w:szCs w:val="24"/>
        </w:rPr>
        <w:t>, among others</w:t>
      </w:r>
      <w:r>
        <w:rPr>
          <w:rFonts w:ascii="Times New Roman" w:hAnsi="Times New Roman"/>
          <w:sz w:val="24"/>
          <w:szCs w:val="24"/>
        </w:rPr>
        <w:t>. Furthermore, the defendant lost all the interlocutory applications with costs being awarded against her there and then. None were held ov</w:t>
      </w:r>
      <w:r w:rsidR="000E2954">
        <w:rPr>
          <w:rFonts w:ascii="Times New Roman" w:hAnsi="Times New Roman"/>
          <w:sz w:val="24"/>
          <w:szCs w:val="24"/>
        </w:rPr>
        <w:t xml:space="preserve">er for determination </w:t>
      </w:r>
      <w:r w:rsidR="00964F8E">
        <w:rPr>
          <w:rFonts w:ascii="Times New Roman" w:hAnsi="Times New Roman"/>
          <w:sz w:val="24"/>
          <w:szCs w:val="24"/>
        </w:rPr>
        <w:t>later as is sometimes done</w:t>
      </w:r>
      <w:r w:rsidR="000E2954">
        <w:rPr>
          <w:rFonts w:ascii="Times New Roman" w:hAnsi="Times New Roman"/>
          <w:sz w:val="24"/>
          <w:szCs w:val="24"/>
        </w:rPr>
        <w:t>. In the recusal application</w:t>
      </w:r>
      <w:r w:rsidR="00FD3792">
        <w:rPr>
          <w:rFonts w:ascii="Times New Roman" w:hAnsi="Times New Roman"/>
          <w:sz w:val="24"/>
          <w:szCs w:val="24"/>
        </w:rPr>
        <w:t>,</w:t>
      </w:r>
      <w:r w:rsidR="000E2954">
        <w:rPr>
          <w:rFonts w:ascii="Times New Roman" w:hAnsi="Times New Roman"/>
          <w:sz w:val="24"/>
          <w:szCs w:val="24"/>
        </w:rPr>
        <w:t xml:space="preserve"> the costs were awarded on the higher scale. There is no reason to mulct the defendant any further.</w:t>
      </w:r>
      <w:r w:rsidR="00FD3792">
        <w:rPr>
          <w:rFonts w:ascii="Times New Roman" w:hAnsi="Times New Roman"/>
          <w:sz w:val="24"/>
          <w:szCs w:val="24"/>
        </w:rPr>
        <w:t xml:space="preserve"> Lastly, the plaintiff’s summons was not issued in October 2020, but </w:t>
      </w:r>
      <w:r w:rsidR="00C1280B">
        <w:rPr>
          <w:rFonts w:ascii="Times New Roman" w:hAnsi="Times New Roman"/>
          <w:sz w:val="24"/>
          <w:szCs w:val="24"/>
        </w:rPr>
        <w:t xml:space="preserve">in </w:t>
      </w:r>
      <w:r w:rsidR="00FD3792">
        <w:rPr>
          <w:rFonts w:ascii="Times New Roman" w:hAnsi="Times New Roman"/>
          <w:sz w:val="24"/>
          <w:szCs w:val="24"/>
        </w:rPr>
        <w:t>October 20</w:t>
      </w:r>
      <w:r w:rsidR="00C1280B">
        <w:rPr>
          <w:rFonts w:ascii="Times New Roman" w:hAnsi="Times New Roman"/>
          <w:sz w:val="24"/>
          <w:szCs w:val="24"/>
        </w:rPr>
        <w:t>1</w:t>
      </w:r>
      <w:r w:rsidR="00FD3792">
        <w:rPr>
          <w:rFonts w:ascii="Times New Roman" w:hAnsi="Times New Roman"/>
          <w:sz w:val="24"/>
          <w:szCs w:val="24"/>
        </w:rPr>
        <w:t>8 when the monetary regime in place was different from the one</w:t>
      </w:r>
      <w:r w:rsidR="005107A9">
        <w:rPr>
          <w:rFonts w:ascii="Times New Roman" w:hAnsi="Times New Roman"/>
          <w:sz w:val="24"/>
          <w:szCs w:val="24"/>
        </w:rPr>
        <w:t>-</w:t>
      </w:r>
      <w:r w:rsidR="00FD3792">
        <w:rPr>
          <w:rFonts w:ascii="Times New Roman" w:hAnsi="Times New Roman"/>
          <w:sz w:val="24"/>
          <w:szCs w:val="24"/>
        </w:rPr>
        <w:t>to</w:t>
      </w:r>
      <w:r w:rsidR="005107A9">
        <w:rPr>
          <w:rFonts w:ascii="Times New Roman" w:hAnsi="Times New Roman"/>
          <w:sz w:val="24"/>
          <w:szCs w:val="24"/>
        </w:rPr>
        <w:t>-</w:t>
      </w:r>
      <w:r w:rsidR="00FD3792">
        <w:rPr>
          <w:rFonts w:ascii="Times New Roman" w:hAnsi="Times New Roman"/>
          <w:sz w:val="24"/>
          <w:szCs w:val="24"/>
        </w:rPr>
        <w:t xml:space="preserve">one ratio </w:t>
      </w:r>
      <w:r w:rsidR="005107A9">
        <w:rPr>
          <w:rFonts w:ascii="Times New Roman" w:hAnsi="Times New Roman"/>
          <w:sz w:val="24"/>
          <w:szCs w:val="24"/>
        </w:rPr>
        <w:t xml:space="preserve">referred to by </w:t>
      </w:r>
      <w:r w:rsidR="00C1280B">
        <w:rPr>
          <w:rFonts w:ascii="Times New Roman" w:hAnsi="Times New Roman"/>
          <w:sz w:val="24"/>
          <w:szCs w:val="24"/>
        </w:rPr>
        <w:t>her</w:t>
      </w:r>
      <w:r w:rsidR="005107A9">
        <w:rPr>
          <w:rFonts w:ascii="Times New Roman" w:hAnsi="Times New Roman"/>
          <w:sz w:val="24"/>
          <w:szCs w:val="24"/>
        </w:rPr>
        <w:t xml:space="preserve">. </w:t>
      </w:r>
      <w:r w:rsidR="00964F8E">
        <w:rPr>
          <w:rFonts w:ascii="Times New Roman" w:hAnsi="Times New Roman"/>
          <w:sz w:val="24"/>
          <w:szCs w:val="24"/>
        </w:rPr>
        <w:t>So it cannot have been the reason for the initially inflated claim.</w:t>
      </w:r>
      <w:r w:rsidR="000E2954">
        <w:rPr>
          <w:rFonts w:ascii="Times New Roman" w:hAnsi="Times New Roman"/>
          <w:sz w:val="24"/>
          <w:szCs w:val="24"/>
        </w:rPr>
        <w:t xml:space="preserve"> </w:t>
      </w:r>
    </w:p>
    <w:p w14:paraId="4047C945" w14:textId="42E48443" w:rsidR="00AC130C" w:rsidRDefault="000E2954" w:rsidP="000E2954">
      <w:pPr>
        <w:autoSpaceDE w:val="0"/>
        <w:autoSpaceDN w:val="0"/>
        <w:adjustRightInd w:val="0"/>
        <w:spacing w:line="360" w:lineRule="auto"/>
        <w:ind w:left="720" w:hanging="720"/>
        <w:jc w:val="both"/>
        <w:rPr>
          <w:rFonts w:ascii="Times New Roman" w:hAnsi="Times New Roman"/>
          <w:sz w:val="24"/>
          <w:szCs w:val="24"/>
        </w:rPr>
      </w:pPr>
      <w:r>
        <w:rPr>
          <w:rFonts w:ascii="Times New Roman" w:hAnsi="Times New Roman"/>
          <w:sz w:val="24"/>
          <w:szCs w:val="24"/>
        </w:rPr>
        <w:t>[</w:t>
      </w:r>
      <w:r w:rsidR="00BF05CF">
        <w:rPr>
          <w:rFonts w:ascii="Times New Roman" w:hAnsi="Times New Roman"/>
          <w:sz w:val="24"/>
          <w:szCs w:val="24"/>
        </w:rPr>
        <w:t>5</w:t>
      </w:r>
      <w:r w:rsidR="00964F8E">
        <w:rPr>
          <w:rFonts w:ascii="Times New Roman" w:hAnsi="Times New Roman"/>
          <w:sz w:val="24"/>
          <w:szCs w:val="24"/>
        </w:rPr>
        <w:t>8</w:t>
      </w:r>
      <w:r>
        <w:rPr>
          <w:rFonts w:ascii="Times New Roman" w:hAnsi="Times New Roman"/>
          <w:sz w:val="24"/>
          <w:szCs w:val="24"/>
        </w:rPr>
        <w:t>]</w:t>
      </w:r>
      <w:r>
        <w:rPr>
          <w:rFonts w:ascii="Times New Roman" w:hAnsi="Times New Roman"/>
          <w:sz w:val="24"/>
          <w:szCs w:val="24"/>
        </w:rPr>
        <w:tab/>
      </w:r>
      <w:r w:rsidR="005107A9">
        <w:rPr>
          <w:rFonts w:ascii="Times New Roman" w:hAnsi="Times New Roman"/>
          <w:sz w:val="24"/>
          <w:szCs w:val="24"/>
        </w:rPr>
        <w:t xml:space="preserve">However, whilst the </w:t>
      </w:r>
      <w:r w:rsidR="005107A9" w:rsidRPr="005107A9">
        <w:rPr>
          <w:rFonts w:ascii="Times New Roman" w:hAnsi="Times New Roman"/>
          <w:i/>
          <w:iCs/>
          <w:sz w:val="24"/>
          <w:szCs w:val="24"/>
        </w:rPr>
        <w:t>plus petitio</w:t>
      </w:r>
      <w:r w:rsidR="005107A9">
        <w:rPr>
          <w:rFonts w:ascii="Times New Roman" w:hAnsi="Times New Roman"/>
          <w:sz w:val="24"/>
          <w:szCs w:val="24"/>
        </w:rPr>
        <w:t xml:space="preserve"> principle is relevant</w:t>
      </w:r>
      <w:r w:rsidR="00C1280B">
        <w:rPr>
          <w:rFonts w:ascii="Times New Roman" w:hAnsi="Times New Roman"/>
          <w:sz w:val="24"/>
          <w:szCs w:val="24"/>
        </w:rPr>
        <w:t>,</w:t>
      </w:r>
      <w:r w:rsidR="005107A9">
        <w:rPr>
          <w:rFonts w:ascii="Times New Roman" w:hAnsi="Times New Roman"/>
          <w:sz w:val="24"/>
          <w:szCs w:val="24"/>
        </w:rPr>
        <w:t xml:space="preserve"> it has h</w:t>
      </w:r>
      <w:r w:rsidR="00C1280B">
        <w:rPr>
          <w:rFonts w:ascii="Times New Roman" w:hAnsi="Times New Roman"/>
          <w:sz w:val="24"/>
          <w:szCs w:val="24"/>
        </w:rPr>
        <w:t>ad</w:t>
      </w:r>
      <w:r w:rsidR="005107A9">
        <w:rPr>
          <w:rFonts w:ascii="Times New Roman" w:hAnsi="Times New Roman"/>
          <w:sz w:val="24"/>
          <w:szCs w:val="24"/>
        </w:rPr>
        <w:t xml:space="preserve"> little sway in this matter because I have considered that there are really no special circumstance to warrant a departure from the general rule about costs.  </w:t>
      </w:r>
      <w:r>
        <w:rPr>
          <w:rFonts w:ascii="Times New Roman" w:hAnsi="Times New Roman"/>
          <w:sz w:val="24"/>
          <w:szCs w:val="24"/>
        </w:rPr>
        <w:t>In the result, the following order is hereby made,</w:t>
      </w:r>
    </w:p>
    <w:p w14:paraId="14DC7655" w14:textId="6E28A6B2" w:rsidR="000E2954" w:rsidRDefault="000E2954" w:rsidP="00021F37">
      <w:pPr>
        <w:autoSpaceDE w:val="0"/>
        <w:autoSpaceDN w:val="0"/>
        <w:adjustRightInd w:val="0"/>
        <w:spacing w:line="240" w:lineRule="auto"/>
        <w:ind w:left="1440" w:hanging="720"/>
        <w:jc w:val="both"/>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t>The defendant shall pay the plaintiff the sum of US$</w:t>
      </w:r>
      <w:r w:rsidR="00964F8E">
        <w:rPr>
          <w:rFonts w:ascii="Times New Roman" w:hAnsi="Times New Roman"/>
          <w:sz w:val="24"/>
          <w:szCs w:val="24"/>
        </w:rPr>
        <w:t>1</w:t>
      </w:r>
      <w:r w:rsidR="00021F37">
        <w:rPr>
          <w:rFonts w:ascii="Times New Roman" w:hAnsi="Times New Roman"/>
          <w:sz w:val="24"/>
          <w:szCs w:val="24"/>
        </w:rPr>
        <w:t>8</w:t>
      </w:r>
      <w:r>
        <w:rPr>
          <w:rFonts w:ascii="Times New Roman" w:hAnsi="Times New Roman"/>
          <w:sz w:val="24"/>
          <w:szCs w:val="24"/>
        </w:rPr>
        <w:t xml:space="preserve"> 000</w:t>
      </w:r>
      <w:r w:rsidR="00964F8E">
        <w:rPr>
          <w:rFonts w:ascii="Times New Roman" w:hAnsi="Times New Roman"/>
          <w:sz w:val="24"/>
          <w:szCs w:val="24"/>
        </w:rPr>
        <w:t xml:space="preserve"> [</w:t>
      </w:r>
      <w:r w:rsidR="00021F37">
        <w:rPr>
          <w:rFonts w:ascii="Times New Roman" w:hAnsi="Times New Roman"/>
          <w:sz w:val="24"/>
          <w:szCs w:val="24"/>
        </w:rPr>
        <w:t>eigh</w:t>
      </w:r>
      <w:r w:rsidR="00964F8E">
        <w:rPr>
          <w:rFonts w:ascii="Times New Roman" w:hAnsi="Times New Roman"/>
          <w:sz w:val="24"/>
          <w:szCs w:val="24"/>
        </w:rPr>
        <w:t>teen</w:t>
      </w:r>
      <w:r>
        <w:rPr>
          <w:rFonts w:ascii="Times New Roman" w:hAnsi="Times New Roman"/>
          <w:sz w:val="24"/>
          <w:szCs w:val="24"/>
        </w:rPr>
        <w:t xml:space="preserve"> thousand United S</w:t>
      </w:r>
      <w:r w:rsidR="00964F8E">
        <w:rPr>
          <w:rFonts w:ascii="Times New Roman" w:hAnsi="Times New Roman"/>
          <w:sz w:val="24"/>
          <w:szCs w:val="24"/>
        </w:rPr>
        <w:t>t</w:t>
      </w:r>
      <w:r>
        <w:rPr>
          <w:rFonts w:ascii="Times New Roman" w:hAnsi="Times New Roman"/>
          <w:sz w:val="24"/>
          <w:szCs w:val="24"/>
        </w:rPr>
        <w:t>ates dollars], or the equivalent thereof in local currency at the rate of exchange prevailing at the time of payment.</w:t>
      </w:r>
    </w:p>
    <w:p w14:paraId="491B01FB" w14:textId="146D2DF7" w:rsidR="000E2954" w:rsidRDefault="000E2954" w:rsidP="00021F37">
      <w:pPr>
        <w:autoSpaceDE w:val="0"/>
        <w:autoSpaceDN w:val="0"/>
        <w:adjustRightInd w:val="0"/>
        <w:spacing w:line="240" w:lineRule="auto"/>
        <w:ind w:left="1440" w:hanging="720"/>
        <w:jc w:val="both"/>
        <w:rPr>
          <w:rFonts w:ascii="Times New Roman" w:hAnsi="Times New Roman"/>
          <w:sz w:val="24"/>
          <w:szCs w:val="24"/>
        </w:rPr>
      </w:pPr>
      <w:r>
        <w:rPr>
          <w:rFonts w:ascii="Times New Roman" w:hAnsi="Times New Roman"/>
          <w:sz w:val="24"/>
          <w:szCs w:val="24"/>
        </w:rPr>
        <w:t>ii/</w:t>
      </w:r>
      <w:r>
        <w:rPr>
          <w:rFonts w:ascii="Times New Roman" w:hAnsi="Times New Roman"/>
          <w:sz w:val="24"/>
          <w:szCs w:val="24"/>
        </w:rPr>
        <w:tab/>
        <w:t xml:space="preserve">The defendant shall pay interest on the above amount at </w:t>
      </w:r>
      <w:r w:rsidR="00C1280B">
        <w:rPr>
          <w:rFonts w:ascii="Times New Roman" w:hAnsi="Times New Roman"/>
          <w:sz w:val="24"/>
          <w:szCs w:val="24"/>
        </w:rPr>
        <w:t xml:space="preserve">the </w:t>
      </w:r>
      <w:r>
        <w:rPr>
          <w:rFonts w:ascii="Times New Roman" w:hAnsi="Times New Roman"/>
          <w:sz w:val="24"/>
          <w:szCs w:val="24"/>
        </w:rPr>
        <w:t xml:space="preserve">prescribed rate, namely 5% per annum from the date of judgment to the date of payment. </w:t>
      </w:r>
    </w:p>
    <w:p w14:paraId="07E77172" w14:textId="0D286480" w:rsidR="00A25A08" w:rsidRDefault="000E2954" w:rsidP="00021F37">
      <w:pPr>
        <w:autoSpaceDE w:val="0"/>
        <w:autoSpaceDN w:val="0"/>
        <w:adjustRightInd w:val="0"/>
        <w:spacing w:line="240" w:lineRule="auto"/>
        <w:ind w:left="720"/>
        <w:jc w:val="both"/>
        <w:rPr>
          <w:rFonts w:ascii="Times New Roman" w:hAnsi="Times New Roman"/>
          <w:sz w:val="24"/>
          <w:szCs w:val="24"/>
        </w:rPr>
      </w:pPr>
      <w:r>
        <w:rPr>
          <w:rFonts w:ascii="Times New Roman" w:hAnsi="Times New Roman"/>
          <w:sz w:val="24"/>
          <w:szCs w:val="24"/>
        </w:rPr>
        <w:t xml:space="preserve">iii/ </w:t>
      </w:r>
      <w:r>
        <w:rPr>
          <w:rFonts w:ascii="Times New Roman" w:hAnsi="Times New Roman"/>
          <w:sz w:val="24"/>
          <w:szCs w:val="24"/>
        </w:rPr>
        <w:tab/>
        <w:t>The defendant shall pay the plaintiff’s costs of suit.</w:t>
      </w:r>
    </w:p>
    <w:p w14:paraId="681A4324" w14:textId="77777777" w:rsidR="00021F37" w:rsidRDefault="00021F37" w:rsidP="007F06E3">
      <w:pPr>
        <w:spacing w:after="0" w:line="360" w:lineRule="auto"/>
        <w:jc w:val="right"/>
        <w:rPr>
          <w:rFonts w:ascii="Times New Roman" w:hAnsi="Times New Roman" w:cs="Times New Roman"/>
          <w:sz w:val="24"/>
          <w:szCs w:val="24"/>
        </w:rPr>
      </w:pPr>
    </w:p>
    <w:p w14:paraId="488F63A8" w14:textId="7B987DA3" w:rsidR="00C82D87" w:rsidRDefault="00021F37" w:rsidP="007F06E3">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29</w:t>
      </w:r>
      <w:r w:rsidR="00DF2AE5">
        <w:rPr>
          <w:rFonts w:ascii="Times New Roman" w:hAnsi="Times New Roman" w:cs="Times New Roman"/>
          <w:sz w:val="24"/>
          <w:szCs w:val="24"/>
        </w:rPr>
        <w:t xml:space="preserve"> </w:t>
      </w:r>
      <w:r w:rsidR="00850F80">
        <w:rPr>
          <w:rFonts w:ascii="Times New Roman" w:hAnsi="Times New Roman" w:cs="Times New Roman"/>
          <w:sz w:val="24"/>
          <w:szCs w:val="24"/>
        </w:rPr>
        <w:t>August 2024</w:t>
      </w:r>
    </w:p>
    <w:p w14:paraId="3FEF0D75" w14:textId="6C889FDE" w:rsidR="00C82D87" w:rsidRDefault="00B2001A" w:rsidP="007F06E3">
      <w:pPr>
        <w:spacing w:after="0" w:line="360" w:lineRule="auto"/>
        <w:jc w:val="right"/>
        <w:rPr>
          <w:rFonts w:ascii="Times New Roman" w:hAnsi="Times New Roman" w:cs="Times New Roman"/>
          <w:i/>
          <w:sz w:val="24"/>
          <w:szCs w:val="24"/>
        </w:rPr>
      </w:pPr>
      <w:bookmarkStart w:id="1" w:name="_Hlk103088366"/>
      <w:r w:rsidRPr="00726148">
        <w:rPr>
          <w:rFonts w:ascii="Times New Roman" w:hAnsi="Times New Roman"/>
          <w:noProof/>
          <w:sz w:val="24"/>
          <w:szCs w:val="24"/>
          <w:lang w:val="en-US"/>
        </w:rPr>
        <w:lastRenderedPageBreak/>
        <w:drawing>
          <wp:inline distT="0" distB="0" distL="0" distR="0" wp14:anchorId="7BB17F86" wp14:editId="09FDE6B7">
            <wp:extent cx="996315" cy="439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6315" cy="439420"/>
                    </a:xfrm>
                    <a:prstGeom prst="rect">
                      <a:avLst/>
                    </a:prstGeom>
                    <a:noFill/>
                    <a:ln>
                      <a:noFill/>
                    </a:ln>
                  </pic:spPr>
                </pic:pic>
              </a:graphicData>
            </a:graphic>
          </wp:inline>
        </w:drawing>
      </w:r>
    </w:p>
    <w:bookmarkEnd w:id="1"/>
    <w:p w14:paraId="096AF811" w14:textId="59A8767E" w:rsidR="00046637" w:rsidRDefault="00997AC3" w:rsidP="007F06E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Coghlan, Welsh &amp; Guest</w:t>
      </w:r>
      <w:r w:rsidR="000D5A24">
        <w:rPr>
          <w:rFonts w:ascii="Times New Roman" w:hAnsi="Times New Roman" w:cs="Times New Roman"/>
          <w:sz w:val="24"/>
          <w:szCs w:val="24"/>
        </w:rPr>
        <w:t xml:space="preserve">, </w:t>
      </w:r>
      <w:r w:rsidR="00F7412C">
        <w:rPr>
          <w:rFonts w:ascii="Times New Roman" w:hAnsi="Times New Roman" w:cs="Times New Roman"/>
          <w:sz w:val="24"/>
          <w:szCs w:val="24"/>
        </w:rPr>
        <w:t>plaintiff</w:t>
      </w:r>
      <w:r w:rsidR="00D97237">
        <w:rPr>
          <w:rFonts w:ascii="Times New Roman" w:hAnsi="Times New Roman" w:cs="Times New Roman"/>
          <w:sz w:val="24"/>
          <w:szCs w:val="24"/>
        </w:rPr>
        <w:t>’s</w:t>
      </w:r>
      <w:r w:rsidR="00D97237" w:rsidRPr="00521F8B">
        <w:rPr>
          <w:rFonts w:ascii="Times New Roman" w:hAnsi="Times New Roman" w:cs="Times New Roman"/>
          <w:sz w:val="24"/>
          <w:szCs w:val="24"/>
        </w:rPr>
        <w:t xml:space="preserve"> legal practitioners</w:t>
      </w:r>
    </w:p>
    <w:p w14:paraId="27B39EED" w14:textId="740291E5" w:rsidR="00B63EE5" w:rsidRPr="00DD57AE" w:rsidRDefault="00B63EE5" w:rsidP="007F06E3">
      <w:pPr>
        <w:spacing w:after="0" w:line="240" w:lineRule="auto"/>
        <w:jc w:val="both"/>
        <w:rPr>
          <w:rFonts w:ascii="Times New Roman" w:hAnsi="Times New Roman" w:cs="Times New Roman"/>
          <w:sz w:val="24"/>
          <w:szCs w:val="24"/>
        </w:rPr>
      </w:pPr>
    </w:p>
    <w:sectPr w:rsidR="00B63EE5" w:rsidRPr="00DD57AE" w:rsidSect="005674B7">
      <w:headerReference w:type="default" r:id="rId9"/>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FC5CC" w14:textId="77777777" w:rsidR="00BC44D0" w:rsidRDefault="00BC44D0" w:rsidP="00EA00E7">
      <w:pPr>
        <w:spacing w:after="0" w:line="240" w:lineRule="auto"/>
      </w:pPr>
      <w:r>
        <w:separator/>
      </w:r>
    </w:p>
  </w:endnote>
  <w:endnote w:type="continuationSeparator" w:id="0">
    <w:p w14:paraId="0FF1B334" w14:textId="77777777" w:rsidR="00BC44D0" w:rsidRDefault="00BC44D0"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F5F3E" w14:textId="5AD62E11" w:rsidR="00C8613D" w:rsidRPr="00410DE6" w:rsidRDefault="00410DE6" w:rsidP="00410DE6">
    <w:pPr>
      <w:pStyle w:val="Footer"/>
      <w:jc w:val="both"/>
    </w:pPr>
    <w:r w:rsidRPr="00410DE6">
      <w:rPr>
        <w:color w:val="FF0000"/>
      </w:rPr>
      <w:t>*</w:t>
    </w:r>
    <w:r>
      <w:t>Judgment reference number corrected 2 September 2024</w:t>
    </w:r>
  </w:p>
  <w:p w14:paraId="5115B96B" w14:textId="77777777" w:rsidR="00C8613D" w:rsidRPr="00962FBF" w:rsidRDefault="00C8613D">
    <w:pPr>
      <w:pStyle w:val="Footer"/>
      <w:rPr>
        <w:i/>
        <w:color w:val="403152" w:themeColor="accent4" w:themeShade="8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D5754" w14:textId="77777777" w:rsidR="00BC44D0" w:rsidRDefault="00BC44D0" w:rsidP="00EA00E7">
      <w:pPr>
        <w:spacing w:after="0" w:line="240" w:lineRule="auto"/>
      </w:pPr>
      <w:r>
        <w:separator/>
      </w:r>
    </w:p>
  </w:footnote>
  <w:footnote w:type="continuationSeparator" w:id="0">
    <w:p w14:paraId="3A210AF4" w14:textId="77777777" w:rsidR="00BC44D0" w:rsidRDefault="00BC44D0" w:rsidP="00EA0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07DC0" w14:textId="3DDBA784" w:rsidR="00C8613D" w:rsidRPr="00856E67" w:rsidRDefault="00BC44D0" w:rsidP="00146803">
    <w:pPr>
      <w:pStyle w:val="Header"/>
      <w:ind w:left="4513"/>
      <w:jc w:val="right"/>
      <w:rPr>
        <w:noProof/>
        <w:lang w:val="en-US"/>
      </w:rPr>
    </w:pPr>
    <w:sdt>
      <w:sdtPr>
        <w:id w:val="-1571184688"/>
        <w:docPartObj>
          <w:docPartGallery w:val="Page Numbers (Top of Page)"/>
          <w:docPartUnique/>
        </w:docPartObj>
      </w:sdtPr>
      <w:sdtEndPr>
        <w:rPr>
          <w:noProof/>
        </w:rPr>
      </w:sdtEndPr>
      <w:sdtContent>
        <w:r w:rsidR="00C8613D">
          <w:fldChar w:fldCharType="begin"/>
        </w:r>
        <w:r w:rsidR="00C8613D">
          <w:instrText xml:space="preserve"> PAGE   \* MERGEFORMAT </w:instrText>
        </w:r>
        <w:r w:rsidR="00C8613D">
          <w:fldChar w:fldCharType="separate"/>
        </w:r>
        <w:r w:rsidR="003632E0">
          <w:rPr>
            <w:noProof/>
          </w:rPr>
          <w:t>2</w:t>
        </w:r>
        <w:r w:rsidR="00C8613D">
          <w:rPr>
            <w:noProof/>
          </w:rPr>
          <w:fldChar w:fldCharType="end"/>
        </w:r>
      </w:sdtContent>
    </w:sdt>
  </w:p>
  <w:p w14:paraId="4248DB1C" w14:textId="151587CB" w:rsidR="00C8613D" w:rsidRDefault="00C8613D" w:rsidP="0022608A">
    <w:pPr>
      <w:pStyle w:val="Header"/>
      <w:jc w:val="center"/>
      <w:rPr>
        <w:strike/>
        <w:noProof/>
        <w:lang w:val="en-US"/>
      </w:rPr>
    </w:pPr>
    <w:r>
      <w:rPr>
        <w:noProof/>
        <w:lang w:val="en-US"/>
      </w:rPr>
      <w:t>Fadzayi Mahere v Petina Gappah</w:t>
    </w:r>
    <w:r w:rsidRPr="001578B9">
      <w:rPr>
        <w:noProof/>
        <w:lang w:val="en-US"/>
      </w:rPr>
      <w:t xml:space="preserve"> </w:t>
    </w:r>
    <w:r w:rsidRPr="00804777">
      <w:rPr>
        <w:noProof/>
      </w:rPr>
      <w:ptab w:relativeTo="margin" w:alignment="left" w:leader="none"/>
    </w:r>
    <w:r>
      <w:rPr>
        <w:noProof/>
      </w:rPr>
      <w:tab/>
    </w:r>
    <w:r>
      <w:rPr>
        <w:noProof/>
      </w:rPr>
      <w:tab/>
    </w:r>
  </w:p>
  <w:p w14:paraId="4E45ED6E" w14:textId="02D98C3C" w:rsidR="00410DE6" w:rsidRPr="00410DE6" w:rsidRDefault="00410DE6" w:rsidP="0022608A">
    <w:pPr>
      <w:pStyle w:val="Header"/>
      <w:jc w:val="center"/>
      <w:rPr>
        <w:noProof/>
        <w:lang w:val="en-US"/>
      </w:rPr>
    </w:pPr>
    <w:r>
      <w:rPr>
        <w:noProof/>
        <w:lang w:val="en-US"/>
      </w:rPr>
      <w:tab/>
    </w:r>
    <w:r>
      <w:rPr>
        <w:noProof/>
        <w:lang w:val="en-US"/>
      </w:rPr>
      <w:tab/>
    </w:r>
    <w:r w:rsidRPr="003632E0">
      <w:rPr>
        <w:noProof/>
        <w:lang w:val="en-US"/>
      </w:rPr>
      <w:t>HH367-24</w:t>
    </w:r>
  </w:p>
  <w:p w14:paraId="7E2CF864" w14:textId="7F2F4134" w:rsidR="00C8613D" w:rsidRDefault="00C8613D" w:rsidP="00576BD9">
    <w:pPr>
      <w:pStyle w:val="Header"/>
      <w:rPr>
        <w:noProof/>
        <w:lang w:val="en-US"/>
      </w:rPr>
    </w:pPr>
    <w:r>
      <w:rPr>
        <w:noProof/>
        <w:lang w:val="en-US"/>
      </w:rPr>
      <w:tab/>
    </w:r>
    <w:r>
      <w:rPr>
        <w:noProof/>
        <w:lang w:val="en-US"/>
      </w:rPr>
      <w:tab/>
      <w:t>HCH 9390-18</w:t>
    </w:r>
  </w:p>
  <w:p w14:paraId="34673426" w14:textId="27096B74" w:rsidR="00C8613D" w:rsidRDefault="00C8613D" w:rsidP="00850F80">
    <w:pPr>
      <w:pStyle w:val="Header"/>
      <w:tabs>
        <w:tab w:val="left" w:pos="6249"/>
      </w:tabs>
      <w:rPr>
        <w:noProof/>
        <w:lang w:val="en-US"/>
      </w:rPr>
    </w:pPr>
    <w:r>
      <w:rPr>
        <w:noProof/>
        <w:lang w:val="en-US"/>
      </w:rPr>
      <w:tab/>
    </w:r>
    <w:r>
      <w:rPr>
        <w:noProof/>
        <w:lang w:val="en-US"/>
      </w:rPr>
      <w:tab/>
    </w:r>
    <w:r>
      <w:rPr>
        <w:noProof/>
        <w:lang w:val="en-US"/>
      </w:rPr>
      <w:tab/>
    </w:r>
  </w:p>
  <w:p w14:paraId="0BA3AA6A" w14:textId="77777777" w:rsidR="00C8613D" w:rsidRPr="00804777" w:rsidRDefault="00C8613D" w:rsidP="00576BD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2122"/>
    <w:multiLevelType w:val="hybridMultilevel"/>
    <w:tmpl w:val="934C6246"/>
    <w:lvl w:ilvl="0" w:tplc="D7FA320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A01C4F"/>
    <w:multiLevelType w:val="hybridMultilevel"/>
    <w:tmpl w:val="52726F6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328A7"/>
    <w:multiLevelType w:val="hybridMultilevel"/>
    <w:tmpl w:val="B406D11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86793"/>
    <w:multiLevelType w:val="hybridMultilevel"/>
    <w:tmpl w:val="E2B249F0"/>
    <w:lvl w:ilvl="0" w:tplc="465473E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BA6F82"/>
    <w:multiLevelType w:val="hybridMultilevel"/>
    <w:tmpl w:val="2CEA7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62470B"/>
    <w:multiLevelType w:val="hybridMultilevel"/>
    <w:tmpl w:val="9C98F6DA"/>
    <w:lvl w:ilvl="0" w:tplc="B63A48D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392CFB"/>
    <w:multiLevelType w:val="hybridMultilevel"/>
    <w:tmpl w:val="9294C8B0"/>
    <w:lvl w:ilvl="0" w:tplc="04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4A747C9"/>
    <w:multiLevelType w:val="hybridMultilevel"/>
    <w:tmpl w:val="6C7AE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142E3B"/>
    <w:multiLevelType w:val="hybridMultilevel"/>
    <w:tmpl w:val="ED1CCBEE"/>
    <w:lvl w:ilvl="0" w:tplc="85D475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5A152B"/>
    <w:multiLevelType w:val="hybridMultilevel"/>
    <w:tmpl w:val="61764BFC"/>
    <w:lvl w:ilvl="0" w:tplc="DD7467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6881364"/>
    <w:multiLevelType w:val="hybridMultilevel"/>
    <w:tmpl w:val="1A64B3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7"/>
  </w:num>
  <w:num w:numId="5">
    <w:abstractNumId w:val="4"/>
  </w:num>
  <w:num w:numId="6">
    <w:abstractNumId w:val="10"/>
  </w:num>
  <w:num w:numId="7">
    <w:abstractNumId w:val="2"/>
  </w:num>
  <w:num w:numId="8">
    <w:abstractNumId w:val="6"/>
  </w:num>
  <w:num w:numId="9">
    <w:abstractNumId w:val="1"/>
  </w:num>
  <w:num w:numId="10">
    <w:abstractNumId w:val="3"/>
  </w:num>
  <w:num w:numId="1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0D78"/>
    <w:rsid w:val="000013EF"/>
    <w:rsid w:val="0000141A"/>
    <w:rsid w:val="000014FC"/>
    <w:rsid w:val="000017C6"/>
    <w:rsid w:val="00001962"/>
    <w:rsid w:val="00001BAF"/>
    <w:rsid w:val="00001D2B"/>
    <w:rsid w:val="00001EEA"/>
    <w:rsid w:val="000029F8"/>
    <w:rsid w:val="000031AC"/>
    <w:rsid w:val="00003585"/>
    <w:rsid w:val="00003662"/>
    <w:rsid w:val="0000395E"/>
    <w:rsid w:val="00003D3A"/>
    <w:rsid w:val="00003D8A"/>
    <w:rsid w:val="000046B5"/>
    <w:rsid w:val="00004A86"/>
    <w:rsid w:val="00004C3B"/>
    <w:rsid w:val="0000528B"/>
    <w:rsid w:val="000052B4"/>
    <w:rsid w:val="000053BC"/>
    <w:rsid w:val="00005565"/>
    <w:rsid w:val="00005636"/>
    <w:rsid w:val="000056BD"/>
    <w:rsid w:val="00006028"/>
    <w:rsid w:val="0000651B"/>
    <w:rsid w:val="000065F0"/>
    <w:rsid w:val="00007385"/>
    <w:rsid w:val="00007499"/>
    <w:rsid w:val="000074E6"/>
    <w:rsid w:val="0000765E"/>
    <w:rsid w:val="00007A23"/>
    <w:rsid w:val="000103AD"/>
    <w:rsid w:val="00010743"/>
    <w:rsid w:val="00010DD8"/>
    <w:rsid w:val="0001103F"/>
    <w:rsid w:val="00011216"/>
    <w:rsid w:val="0001180F"/>
    <w:rsid w:val="00011D31"/>
    <w:rsid w:val="00011F94"/>
    <w:rsid w:val="00012B2F"/>
    <w:rsid w:val="00013440"/>
    <w:rsid w:val="000138BF"/>
    <w:rsid w:val="00013BE9"/>
    <w:rsid w:val="00013D3A"/>
    <w:rsid w:val="000144E8"/>
    <w:rsid w:val="00014818"/>
    <w:rsid w:val="00014932"/>
    <w:rsid w:val="00014AA2"/>
    <w:rsid w:val="00015299"/>
    <w:rsid w:val="00015328"/>
    <w:rsid w:val="00015418"/>
    <w:rsid w:val="0001604B"/>
    <w:rsid w:val="000163EC"/>
    <w:rsid w:val="00016C3D"/>
    <w:rsid w:val="0001796C"/>
    <w:rsid w:val="00017D4B"/>
    <w:rsid w:val="000202AA"/>
    <w:rsid w:val="00020393"/>
    <w:rsid w:val="000206A2"/>
    <w:rsid w:val="00020A08"/>
    <w:rsid w:val="000217CA"/>
    <w:rsid w:val="000217FD"/>
    <w:rsid w:val="00021982"/>
    <w:rsid w:val="000219C1"/>
    <w:rsid w:val="00021DCC"/>
    <w:rsid w:val="00021F37"/>
    <w:rsid w:val="000224D6"/>
    <w:rsid w:val="00022BD9"/>
    <w:rsid w:val="000241A8"/>
    <w:rsid w:val="000241F8"/>
    <w:rsid w:val="000248F0"/>
    <w:rsid w:val="00024E01"/>
    <w:rsid w:val="000255EB"/>
    <w:rsid w:val="000257DD"/>
    <w:rsid w:val="00025BFA"/>
    <w:rsid w:val="0002631B"/>
    <w:rsid w:val="00026E26"/>
    <w:rsid w:val="000278E0"/>
    <w:rsid w:val="000300FD"/>
    <w:rsid w:val="000304CF"/>
    <w:rsid w:val="000306A5"/>
    <w:rsid w:val="00030DC2"/>
    <w:rsid w:val="000310BF"/>
    <w:rsid w:val="000311A7"/>
    <w:rsid w:val="000314F2"/>
    <w:rsid w:val="00031D04"/>
    <w:rsid w:val="00032DF7"/>
    <w:rsid w:val="00033615"/>
    <w:rsid w:val="00033784"/>
    <w:rsid w:val="0003388A"/>
    <w:rsid w:val="00033BF7"/>
    <w:rsid w:val="00033F1D"/>
    <w:rsid w:val="000340E3"/>
    <w:rsid w:val="0003495A"/>
    <w:rsid w:val="00034F50"/>
    <w:rsid w:val="000350A4"/>
    <w:rsid w:val="000355F3"/>
    <w:rsid w:val="000356A7"/>
    <w:rsid w:val="000356C3"/>
    <w:rsid w:val="00035E80"/>
    <w:rsid w:val="00036A96"/>
    <w:rsid w:val="0003738F"/>
    <w:rsid w:val="000377B5"/>
    <w:rsid w:val="00037F60"/>
    <w:rsid w:val="000404DA"/>
    <w:rsid w:val="00040B95"/>
    <w:rsid w:val="000412A5"/>
    <w:rsid w:val="000418DA"/>
    <w:rsid w:val="00041C42"/>
    <w:rsid w:val="00042215"/>
    <w:rsid w:val="00042B95"/>
    <w:rsid w:val="00042CCD"/>
    <w:rsid w:val="00042D9C"/>
    <w:rsid w:val="00043C17"/>
    <w:rsid w:val="00043CB4"/>
    <w:rsid w:val="0004480B"/>
    <w:rsid w:val="000449A9"/>
    <w:rsid w:val="00045A6F"/>
    <w:rsid w:val="00046637"/>
    <w:rsid w:val="00046683"/>
    <w:rsid w:val="00046B6D"/>
    <w:rsid w:val="000471B0"/>
    <w:rsid w:val="000472DE"/>
    <w:rsid w:val="00047AFA"/>
    <w:rsid w:val="000503A6"/>
    <w:rsid w:val="00050850"/>
    <w:rsid w:val="00050992"/>
    <w:rsid w:val="000509CC"/>
    <w:rsid w:val="00052AA2"/>
    <w:rsid w:val="00052DC4"/>
    <w:rsid w:val="00052DD1"/>
    <w:rsid w:val="00053220"/>
    <w:rsid w:val="000538D0"/>
    <w:rsid w:val="00053E02"/>
    <w:rsid w:val="0005402B"/>
    <w:rsid w:val="00054346"/>
    <w:rsid w:val="0005472A"/>
    <w:rsid w:val="00054CBF"/>
    <w:rsid w:val="00054CE5"/>
    <w:rsid w:val="00054FB3"/>
    <w:rsid w:val="00054FFF"/>
    <w:rsid w:val="00055160"/>
    <w:rsid w:val="000551BC"/>
    <w:rsid w:val="0005550B"/>
    <w:rsid w:val="000555C6"/>
    <w:rsid w:val="00056105"/>
    <w:rsid w:val="00056DC2"/>
    <w:rsid w:val="000579F7"/>
    <w:rsid w:val="000604C5"/>
    <w:rsid w:val="00060BD9"/>
    <w:rsid w:val="00060D27"/>
    <w:rsid w:val="00060E4E"/>
    <w:rsid w:val="00060EB6"/>
    <w:rsid w:val="00061BC1"/>
    <w:rsid w:val="00061DBB"/>
    <w:rsid w:val="00061E33"/>
    <w:rsid w:val="00062460"/>
    <w:rsid w:val="00062B7C"/>
    <w:rsid w:val="000630EB"/>
    <w:rsid w:val="000637DD"/>
    <w:rsid w:val="00063E1F"/>
    <w:rsid w:val="0006407F"/>
    <w:rsid w:val="0006467E"/>
    <w:rsid w:val="00064897"/>
    <w:rsid w:val="000649F7"/>
    <w:rsid w:val="00065307"/>
    <w:rsid w:val="0006557A"/>
    <w:rsid w:val="00065B56"/>
    <w:rsid w:val="00065E13"/>
    <w:rsid w:val="00066693"/>
    <w:rsid w:val="0006749E"/>
    <w:rsid w:val="0006755E"/>
    <w:rsid w:val="0006797A"/>
    <w:rsid w:val="00067985"/>
    <w:rsid w:val="000679F5"/>
    <w:rsid w:val="00067A5E"/>
    <w:rsid w:val="00067D0B"/>
    <w:rsid w:val="000703FE"/>
    <w:rsid w:val="00070616"/>
    <w:rsid w:val="00070CD5"/>
    <w:rsid w:val="00070ED7"/>
    <w:rsid w:val="00070EE2"/>
    <w:rsid w:val="00071364"/>
    <w:rsid w:val="000713F4"/>
    <w:rsid w:val="00071426"/>
    <w:rsid w:val="0007233E"/>
    <w:rsid w:val="0007291A"/>
    <w:rsid w:val="00072EC7"/>
    <w:rsid w:val="0007375F"/>
    <w:rsid w:val="00073A32"/>
    <w:rsid w:val="00073AAB"/>
    <w:rsid w:val="00073E7A"/>
    <w:rsid w:val="00074602"/>
    <w:rsid w:val="000747C5"/>
    <w:rsid w:val="000753DE"/>
    <w:rsid w:val="00075881"/>
    <w:rsid w:val="000759A5"/>
    <w:rsid w:val="00075D69"/>
    <w:rsid w:val="0007615C"/>
    <w:rsid w:val="000772DC"/>
    <w:rsid w:val="00077D30"/>
    <w:rsid w:val="00077E32"/>
    <w:rsid w:val="000802CE"/>
    <w:rsid w:val="00081281"/>
    <w:rsid w:val="00081825"/>
    <w:rsid w:val="00081B4E"/>
    <w:rsid w:val="00081C7F"/>
    <w:rsid w:val="00081D2D"/>
    <w:rsid w:val="00081D71"/>
    <w:rsid w:val="00081F93"/>
    <w:rsid w:val="00082372"/>
    <w:rsid w:val="0008248C"/>
    <w:rsid w:val="00083812"/>
    <w:rsid w:val="00083C4A"/>
    <w:rsid w:val="00083CA4"/>
    <w:rsid w:val="00083FDF"/>
    <w:rsid w:val="0008420F"/>
    <w:rsid w:val="00084428"/>
    <w:rsid w:val="00084768"/>
    <w:rsid w:val="000857EC"/>
    <w:rsid w:val="00085B0F"/>
    <w:rsid w:val="000860FD"/>
    <w:rsid w:val="00086A8A"/>
    <w:rsid w:val="00086CF3"/>
    <w:rsid w:val="00086E80"/>
    <w:rsid w:val="000872DA"/>
    <w:rsid w:val="00087B0F"/>
    <w:rsid w:val="00090A3D"/>
    <w:rsid w:val="00090BF1"/>
    <w:rsid w:val="00090FB6"/>
    <w:rsid w:val="00091109"/>
    <w:rsid w:val="00091CC8"/>
    <w:rsid w:val="00091EC1"/>
    <w:rsid w:val="00092014"/>
    <w:rsid w:val="000920AF"/>
    <w:rsid w:val="00092194"/>
    <w:rsid w:val="00092372"/>
    <w:rsid w:val="000937E3"/>
    <w:rsid w:val="00093EF1"/>
    <w:rsid w:val="00093FB6"/>
    <w:rsid w:val="00093FE4"/>
    <w:rsid w:val="000947C2"/>
    <w:rsid w:val="00094809"/>
    <w:rsid w:val="00094A67"/>
    <w:rsid w:val="00094B98"/>
    <w:rsid w:val="00095363"/>
    <w:rsid w:val="000959E6"/>
    <w:rsid w:val="00095A5A"/>
    <w:rsid w:val="00095C91"/>
    <w:rsid w:val="000960A7"/>
    <w:rsid w:val="00096A4F"/>
    <w:rsid w:val="00096BD6"/>
    <w:rsid w:val="00097857"/>
    <w:rsid w:val="00097BE9"/>
    <w:rsid w:val="00097E3B"/>
    <w:rsid w:val="00097E5D"/>
    <w:rsid w:val="000A0835"/>
    <w:rsid w:val="000A1323"/>
    <w:rsid w:val="000A20B2"/>
    <w:rsid w:val="000A2397"/>
    <w:rsid w:val="000A254B"/>
    <w:rsid w:val="000A2596"/>
    <w:rsid w:val="000A287B"/>
    <w:rsid w:val="000A2941"/>
    <w:rsid w:val="000A29A6"/>
    <w:rsid w:val="000A2A65"/>
    <w:rsid w:val="000A34E6"/>
    <w:rsid w:val="000A37AB"/>
    <w:rsid w:val="000A3AC4"/>
    <w:rsid w:val="000A3FED"/>
    <w:rsid w:val="000A4B66"/>
    <w:rsid w:val="000A4D7E"/>
    <w:rsid w:val="000A548D"/>
    <w:rsid w:val="000A563B"/>
    <w:rsid w:val="000A599B"/>
    <w:rsid w:val="000A5B45"/>
    <w:rsid w:val="000A623A"/>
    <w:rsid w:val="000A6460"/>
    <w:rsid w:val="000A6CA4"/>
    <w:rsid w:val="000A6CC3"/>
    <w:rsid w:val="000A77D8"/>
    <w:rsid w:val="000A7A2C"/>
    <w:rsid w:val="000A7AAC"/>
    <w:rsid w:val="000A7CC9"/>
    <w:rsid w:val="000A7DD6"/>
    <w:rsid w:val="000B04C8"/>
    <w:rsid w:val="000B08D8"/>
    <w:rsid w:val="000B0B49"/>
    <w:rsid w:val="000B0E0A"/>
    <w:rsid w:val="000B0FF6"/>
    <w:rsid w:val="000B10DE"/>
    <w:rsid w:val="000B210B"/>
    <w:rsid w:val="000B220D"/>
    <w:rsid w:val="000B26E3"/>
    <w:rsid w:val="000B2E47"/>
    <w:rsid w:val="000B3628"/>
    <w:rsid w:val="000B3682"/>
    <w:rsid w:val="000B3898"/>
    <w:rsid w:val="000B3DBE"/>
    <w:rsid w:val="000B43D9"/>
    <w:rsid w:val="000B4872"/>
    <w:rsid w:val="000B4AA5"/>
    <w:rsid w:val="000B4BD6"/>
    <w:rsid w:val="000B4FE1"/>
    <w:rsid w:val="000B52EE"/>
    <w:rsid w:val="000B5C8E"/>
    <w:rsid w:val="000B65A3"/>
    <w:rsid w:val="000B6960"/>
    <w:rsid w:val="000B6C47"/>
    <w:rsid w:val="000B76AF"/>
    <w:rsid w:val="000B78F9"/>
    <w:rsid w:val="000B7BFE"/>
    <w:rsid w:val="000C0A96"/>
    <w:rsid w:val="000C1307"/>
    <w:rsid w:val="000C1379"/>
    <w:rsid w:val="000C141D"/>
    <w:rsid w:val="000C149F"/>
    <w:rsid w:val="000C1C6A"/>
    <w:rsid w:val="000C2034"/>
    <w:rsid w:val="000C22CA"/>
    <w:rsid w:val="000C2A3A"/>
    <w:rsid w:val="000C2AA1"/>
    <w:rsid w:val="000C3473"/>
    <w:rsid w:val="000C367D"/>
    <w:rsid w:val="000C3C42"/>
    <w:rsid w:val="000C3D0D"/>
    <w:rsid w:val="000C3F01"/>
    <w:rsid w:val="000C40B3"/>
    <w:rsid w:val="000C44EA"/>
    <w:rsid w:val="000C49B1"/>
    <w:rsid w:val="000C4C3F"/>
    <w:rsid w:val="000C5F9D"/>
    <w:rsid w:val="000C6168"/>
    <w:rsid w:val="000C61E1"/>
    <w:rsid w:val="000C6420"/>
    <w:rsid w:val="000C64A0"/>
    <w:rsid w:val="000C6911"/>
    <w:rsid w:val="000C69ED"/>
    <w:rsid w:val="000C7645"/>
    <w:rsid w:val="000C7BCE"/>
    <w:rsid w:val="000C7D1E"/>
    <w:rsid w:val="000D00CA"/>
    <w:rsid w:val="000D0819"/>
    <w:rsid w:val="000D1392"/>
    <w:rsid w:val="000D15A7"/>
    <w:rsid w:val="000D1A78"/>
    <w:rsid w:val="000D1A9B"/>
    <w:rsid w:val="000D212A"/>
    <w:rsid w:val="000D22A6"/>
    <w:rsid w:val="000D28AD"/>
    <w:rsid w:val="000D38AF"/>
    <w:rsid w:val="000D3D6E"/>
    <w:rsid w:val="000D3EE6"/>
    <w:rsid w:val="000D4449"/>
    <w:rsid w:val="000D5110"/>
    <w:rsid w:val="000D5204"/>
    <w:rsid w:val="000D59EB"/>
    <w:rsid w:val="000D5A24"/>
    <w:rsid w:val="000D5A54"/>
    <w:rsid w:val="000D670C"/>
    <w:rsid w:val="000D6D3C"/>
    <w:rsid w:val="000D6F89"/>
    <w:rsid w:val="000D7175"/>
    <w:rsid w:val="000E06EB"/>
    <w:rsid w:val="000E0782"/>
    <w:rsid w:val="000E08CC"/>
    <w:rsid w:val="000E1363"/>
    <w:rsid w:val="000E17B0"/>
    <w:rsid w:val="000E201C"/>
    <w:rsid w:val="000E2954"/>
    <w:rsid w:val="000E3521"/>
    <w:rsid w:val="000E38A9"/>
    <w:rsid w:val="000E38DB"/>
    <w:rsid w:val="000E3B92"/>
    <w:rsid w:val="000E429E"/>
    <w:rsid w:val="000E43C3"/>
    <w:rsid w:val="000E4402"/>
    <w:rsid w:val="000E58DC"/>
    <w:rsid w:val="000E5BA6"/>
    <w:rsid w:val="000E5D42"/>
    <w:rsid w:val="000E646B"/>
    <w:rsid w:val="000E64B4"/>
    <w:rsid w:val="000E6615"/>
    <w:rsid w:val="000E6904"/>
    <w:rsid w:val="000E6BE6"/>
    <w:rsid w:val="000E7162"/>
    <w:rsid w:val="000E7211"/>
    <w:rsid w:val="000E72C7"/>
    <w:rsid w:val="000E7E0C"/>
    <w:rsid w:val="000F0970"/>
    <w:rsid w:val="000F1B3E"/>
    <w:rsid w:val="000F1D54"/>
    <w:rsid w:val="000F1FDE"/>
    <w:rsid w:val="000F29C8"/>
    <w:rsid w:val="000F2F36"/>
    <w:rsid w:val="000F3128"/>
    <w:rsid w:val="000F3A70"/>
    <w:rsid w:val="000F467A"/>
    <w:rsid w:val="000F495C"/>
    <w:rsid w:val="000F4987"/>
    <w:rsid w:val="000F4AF1"/>
    <w:rsid w:val="000F52BD"/>
    <w:rsid w:val="000F53BB"/>
    <w:rsid w:val="000F5989"/>
    <w:rsid w:val="000F64F3"/>
    <w:rsid w:val="000F65F4"/>
    <w:rsid w:val="000F661E"/>
    <w:rsid w:val="000F691E"/>
    <w:rsid w:val="000F69AA"/>
    <w:rsid w:val="000F757A"/>
    <w:rsid w:val="000F763C"/>
    <w:rsid w:val="000F7663"/>
    <w:rsid w:val="000F774D"/>
    <w:rsid w:val="000F7D2F"/>
    <w:rsid w:val="000F7EFC"/>
    <w:rsid w:val="001007F6"/>
    <w:rsid w:val="00100BEF"/>
    <w:rsid w:val="0010184D"/>
    <w:rsid w:val="001018E9"/>
    <w:rsid w:val="00101F09"/>
    <w:rsid w:val="001021B8"/>
    <w:rsid w:val="00102487"/>
    <w:rsid w:val="0010270D"/>
    <w:rsid w:val="00102A33"/>
    <w:rsid w:val="00102AD7"/>
    <w:rsid w:val="00102FDE"/>
    <w:rsid w:val="00103013"/>
    <w:rsid w:val="00103351"/>
    <w:rsid w:val="00103A7C"/>
    <w:rsid w:val="00104AA1"/>
    <w:rsid w:val="001052A3"/>
    <w:rsid w:val="00105913"/>
    <w:rsid w:val="00105999"/>
    <w:rsid w:val="00105F5E"/>
    <w:rsid w:val="001064EA"/>
    <w:rsid w:val="00106727"/>
    <w:rsid w:val="00107132"/>
    <w:rsid w:val="0010720D"/>
    <w:rsid w:val="001074DE"/>
    <w:rsid w:val="00107622"/>
    <w:rsid w:val="00107FA2"/>
    <w:rsid w:val="0011037A"/>
    <w:rsid w:val="00110488"/>
    <w:rsid w:val="0011052A"/>
    <w:rsid w:val="00111347"/>
    <w:rsid w:val="001122E6"/>
    <w:rsid w:val="00112800"/>
    <w:rsid w:val="00112860"/>
    <w:rsid w:val="001128F0"/>
    <w:rsid w:val="00113520"/>
    <w:rsid w:val="001138D9"/>
    <w:rsid w:val="00113D7A"/>
    <w:rsid w:val="00113F4F"/>
    <w:rsid w:val="00113FB6"/>
    <w:rsid w:val="001140BF"/>
    <w:rsid w:val="00114BE4"/>
    <w:rsid w:val="00114C9C"/>
    <w:rsid w:val="00114DF0"/>
    <w:rsid w:val="001152FD"/>
    <w:rsid w:val="00115449"/>
    <w:rsid w:val="00115639"/>
    <w:rsid w:val="001157DC"/>
    <w:rsid w:val="00115B93"/>
    <w:rsid w:val="00115F6E"/>
    <w:rsid w:val="0011605C"/>
    <w:rsid w:val="00116CD0"/>
    <w:rsid w:val="00117647"/>
    <w:rsid w:val="001179EC"/>
    <w:rsid w:val="00120164"/>
    <w:rsid w:val="00120330"/>
    <w:rsid w:val="0012134F"/>
    <w:rsid w:val="00121351"/>
    <w:rsid w:val="001213EB"/>
    <w:rsid w:val="001214BC"/>
    <w:rsid w:val="0012170F"/>
    <w:rsid w:val="001217E9"/>
    <w:rsid w:val="00121B94"/>
    <w:rsid w:val="00122990"/>
    <w:rsid w:val="001234B8"/>
    <w:rsid w:val="00123527"/>
    <w:rsid w:val="00123789"/>
    <w:rsid w:val="00123CC7"/>
    <w:rsid w:val="00124306"/>
    <w:rsid w:val="0012496D"/>
    <w:rsid w:val="00124FD1"/>
    <w:rsid w:val="001253D7"/>
    <w:rsid w:val="00125B20"/>
    <w:rsid w:val="00127135"/>
    <w:rsid w:val="0012765B"/>
    <w:rsid w:val="0013014D"/>
    <w:rsid w:val="00130207"/>
    <w:rsid w:val="001309D4"/>
    <w:rsid w:val="00130DC5"/>
    <w:rsid w:val="00131F03"/>
    <w:rsid w:val="001323FB"/>
    <w:rsid w:val="00132705"/>
    <w:rsid w:val="00132BFC"/>
    <w:rsid w:val="00133A93"/>
    <w:rsid w:val="00133D94"/>
    <w:rsid w:val="00134154"/>
    <w:rsid w:val="001343F7"/>
    <w:rsid w:val="00134427"/>
    <w:rsid w:val="001344F9"/>
    <w:rsid w:val="00134746"/>
    <w:rsid w:val="0013499D"/>
    <w:rsid w:val="00134D22"/>
    <w:rsid w:val="00135241"/>
    <w:rsid w:val="001354EE"/>
    <w:rsid w:val="00135501"/>
    <w:rsid w:val="00135AB2"/>
    <w:rsid w:val="00135EEE"/>
    <w:rsid w:val="001368D6"/>
    <w:rsid w:val="00136CFF"/>
    <w:rsid w:val="00136D9F"/>
    <w:rsid w:val="00137251"/>
    <w:rsid w:val="0013733D"/>
    <w:rsid w:val="00140845"/>
    <w:rsid w:val="001411AE"/>
    <w:rsid w:val="001413DD"/>
    <w:rsid w:val="00141551"/>
    <w:rsid w:val="00141AFC"/>
    <w:rsid w:val="00142645"/>
    <w:rsid w:val="001430BC"/>
    <w:rsid w:val="0014319F"/>
    <w:rsid w:val="001435AF"/>
    <w:rsid w:val="001436F5"/>
    <w:rsid w:val="001439EE"/>
    <w:rsid w:val="00143D99"/>
    <w:rsid w:val="0014412E"/>
    <w:rsid w:val="0014417E"/>
    <w:rsid w:val="001441EB"/>
    <w:rsid w:val="001443FB"/>
    <w:rsid w:val="00144492"/>
    <w:rsid w:val="00144A5E"/>
    <w:rsid w:val="00144FC7"/>
    <w:rsid w:val="00145378"/>
    <w:rsid w:val="00145A04"/>
    <w:rsid w:val="00146025"/>
    <w:rsid w:val="001461FF"/>
    <w:rsid w:val="001465DB"/>
    <w:rsid w:val="0014672E"/>
    <w:rsid w:val="001467F0"/>
    <w:rsid w:val="00146803"/>
    <w:rsid w:val="00146C76"/>
    <w:rsid w:val="0014700C"/>
    <w:rsid w:val="0015065C"/>
    <w:rsid w:val="00150AF2"/>
    <w:rsid w:val="0015153F"/>
    <w:rsid w:val="00151821"/>
    <w:rsid w:val="00151853"/>
    <w:rsid w:val="00152085"/>
    <w:rsid w:val="00152284"/>
    <w:rsid w:val="00152968"/>
    <w:rsid w:val="00153071"/>
    <w:rsid w:val="001533FF"/>
    <w:rsid w:val="00153A37"/>
    <w:rsid w:val="00153CC0"/>
    <w:rsid w:val="00153E3C"/>
    <w:rsid w:val="00153E54"/>
    <w:rsid w:val="0015418E"/>
    <w:rsid w:val="0015436A"/>
    <w:rsid w:val="00154407"/>
    <w:rsid w:val="00154693"/>
    <w:rsid w:val="00154EBE"/>
    <w:rsid w:val="001552D2"/>
    <w:rsid w:val="0015531F"/>
    <w:rsid w:val="0015541F"/>
    <w:rsid w:val="0015614F"/>
    <w:rsid w:val="00156A78"/>
    <w:rsid w:val="00156FD8"/>
    <w:rsid w:val="0015786E"/>
    <w:rsid w:val="001578B9"/>
    <w:rsid w:val="001579B8"/>
    <w:rsid w:val="00157BDE"/>
    <w:rsid w:val="001600E3"/>
    <w:rsid w:val="001606FE"/>
    <w:rsid w:val="00160D9A"/>
    <w:rsid w:val="00160F0A"/>
    <w:rsid w:val="00161353"/>
    <w:rsid w:val="0016163B"/>
    <w:rsid w:val="00161657"/>
    <w:rsid w:val="00161876"/>
    <w:rsid w:val="00161945"/>
    <w:rsid w:val="00161A3E"/>
    <w:rsid w:val="00161AC6"/>
    <w:rsid w:val="00161B82"/>
    <w:rsid w:val="00162798"/>
    <w:rsid w:val="00162B1A"/>
    <w:rsid w:val="00162D31"/>
    <w:rsid w:val="0016307F"/>
    <w:rsid w:val="00163B02"/>
    <w:rsid w:val="00163B99"/>
    <w:rsid w:val="00163D3D"/>
    <w:rsid w:val="001640A4"/>
    <w:rsid w:val="00164FAC"/>
    <w:rsid w:val="00164FDC"/>
    <w:rsid w:val="001653C9"/>
    <w:rsid w:val="001654A3"/>
    <w:rsid w:val="00165B1B"/>
    <w:rsid w:val="00166514"/>
    <w:rsid w:val="0016739C"/>
    <w:rsid w:val="0016745E"/>
    <w:rsid w:val="00170023"/>
    <w:rsid w:val="00170526"/>
    <w:rsid w:val="00170777"/>
    <w:rsid w:val="00170A44"/>
    <w:rsid w:val="00170DB5"/>
    <w:rsid w:val="00171C32"/>
    <w:rsid w:val="00172501"/>
    <w:rsid w:val="001726BD"/>
    <w:rsid w:val="001728E9"/>
    <w:rsid w:val="00172CC5"/>
    <w:rsid w:val="00173EC5"/>
    <w:rsid w:val="00173F8E"/>
    <w:rsid w:val="001740D3"/>
    <w:rsid w:val="00174220"/>
    <w:rsid w:val="00174283"/>
    <w:rsid w:val="001743A5"/>
    <w:rsid w:val="00174B78"/>
    <w:rsid w:val="00174B82"/>
    <w:rsid w:val="00175EDD"/>
    <w:rsid w:val="0017643A"/>
    <w:rsid w:val="00177623"/>
    <w:rsid w:val="001777FF"/>
    <w:rsid w:val="00177906"/>
    <w:rsid w:val="00177963"/>
    <w:rsid w:val="00177DFC"/>
    <w:rsid w:val="00180423"/>
    <w:rsid w:val="001807C6"/>
    <w:rsid w:val="00180C88"/>
    <w:rsid w:val="0018117F"/>
    <w:rsid w:val="001816ED"/>
    <w:rsid w:val="00181B8D"/>
    <w:rsid w:val="001820D4"/>
    <w:rsid w:val="001828E8"/>
    <w:rsid w:val="00183132"/>
    <w:rsid w:val="00183794"/>
    <w:rsid w:val="001839FD"/>
    <w:rsid w:val="00183A07"/>
    <w:rsid w:val="00183AD4"/>
    <w:rsid w:val="001841F2"/>
    <w:rsid w:val="001845EC"/>
    <w:rsid w:val="00184999"/>
    <w:rsid w:val="0018505C"/>
    <w:rsid w:val="0018540F"/>
    <w:rsid w:val="00185D85"/>
    <w:rsid w:val="001860D7"/>
    <w:rsid w:val="001862BF"/>
    <w:rsid w:val="00186D56"/>
    <w:rsid w:val="001875CC"/>
    <w:rsid w:val="00187A75"/>
    <w:rsid w:val="00187EBF"/>
    <w:rsid w:val="00190418"/>
    <w:rsid w:val="00192192"/>
    <w:rsid w:val="00192469"/>
    <w:rsid w:val="0019274E"/>
    <w:rsid w:val="00192A2A"/>
    <w:rsid w:val="001937BC"/>
    <w:rsid w:val="00194215"/>
    <w:rsid w:val="0019457E"/>
    <w:rsid w:val="00195094"/>
    <w:rsid w:val="001952A8"/>
    <w:rsid w:val="001953F5"/>
    <w:rsid w:val="0019597D"/>
    <w:rsid w:val="00195D3C"/>
    <w:rsid w:val="001977B3"/>
    <w:rsid w:val="00197BAD"/>
    <w:rsid w:val="001A0165"/>
    <w:rsid w:val="001A01F4"/>
    <w:rsid w:val="001A0570"/>
    <w:rsid w:val="001A06C5"/>
    <w:rsid w:val="001A0E82"/>
    <w:rsid w:val="001A0EFE"/>
    <w:rsid w:val="001A14C6"/>
    <w:rsid w:val="001A175F"/>
    <w:rsid w:val="001A180D"/>
    <w:rsid w:val="001A1977"/>
    <w:rsid w:val="001A1D6E"/>
    <w:rsid w:val="001A1E25"/>
    <w:rsid w:val="001A2949"/>
    <w:rsid w:val="001A2B31"/>
    <w:rsid w:val="001A3175"/>
    <w:rsid w:val="001A345B"/>
    <w:rsid w:val="001A3F14"/>
    <w:rsid w:val="001A41EF"/>
    <w:rsid w:val="001A4532"/>
    <w:rsid w:val="001A4B38"/>
    <w:rsid w:val="001A4E8E"/>
    <w:rsid w:val="001A5A96"/>
    <w:rsid w:val="001A5BA2"/>
    <w:rsid w:val="001A5EAB"/>
    <w:rsid w:val="001A6029"/>
    <w:rsid w:val="001A65BE"/>
    <w:rsid w:val="001A676D"/>
    <w:rsid w:val="001A78EE"/>
    <w:rsid w:val="001A7EBF"/>
    <w:rsid w:val="001A7F9C"/>
    <w:rsid w:val="001B0249"/>
    <w:rsid w:val="001B0364"/>
    <w:rsid w:val="001B03DB"/>
    <w:rsid w:val="001B0F1D"/>
    <w:rsid w:val="001B0F58"/>
    <w:rsid w:val="001B1CD0"/>
    <w:rsid w:val="001B1FE0"/>
    <w:rsid w:val="001B2227"/>
    <w:rsid w:val="001B43AD"/>
    <w:rsid w:val="001B4518"/>
    <w:rsid w:val="001B5023"/>
    <w:rsid w:val="001B5084"/>
    <w:rsid w:val="001B5500"/>
    <w:rsid w:val="001B5ADD"/>
    <w:rsid w:val="001B5BE7"/>
    <w:rsid w:val="001B5FEA"/>
    <w:rsid w:val="001B6292"/>
    <w:rsid w:val="001B63B0"/>
    <w:rsid w:val="001B64BB"/>
    <w:rsid w:val="001B6C85"/>
    <w:rsid w:val="001B6FB5"/>
    <w:rsid w:val="001B72A3"/>
    <w:rsid w:val="001B76E5"/>
    <w:rsid w:val="001B76F7"/>
    <w:rsid w:val="001B78B2"/>
    <w:rsid w:val="001B7F33"/>
    <w:rsid w:val="001C0081"/>
    <w:rsid w:val="001C151F"/>
    <w:rsid w:val="001C1575"/>
    <w:rsid w:val="001C1900"/>
    <w:rsid w:val="001C1A82"/>
    <w:rsid w:val="001C2084"/>
    <w:rsid w:val="001C2E16"/>
    <w:rsid w:val="001C34E1"/>
    <w:rsid w:val="001C3CA9"/>
    <w:rsid w:val="001C3ECB"/>
    <w:rsid w:val="001C3FFF"/>
    <w:rsid w:val="001C4E07"/>
    <w:rsid w:val="001C5683"/>
    <w:rsid w:val="001C5D48"/>
    <w:rsid w:val="001C67BF"/>
    <w:rsid w:val="001C69C6"/>
    <w:rsid w:val="001C6E56"/>
    <w:rsid w:val="001C6F75"/>
    <w:rsid w:val="001C733A"/>
    <w:rsid w:val="001C74BE"/>
    <w:rsid w:val="001C75B8"/>
    <w:rsid w:val="001C76F1"/>
    <w:rsid w:val="001D0341"/>
    <w:rsid w:val="001D093E"/>
    <w:rsid w:val="001D0A28"/>
    <w:rsid w:val="001D0BDE"/>
    <w:rsid w:val="001D0C75"/>
    <w:rsid w:val="001D0DD2"/>
    <w:rsid w:val="001D0DE7"/>
    <w:rsid w:val="001D16D4"/>
    <w:rsid w:val="001D1BBC"/>
    <w:rsid w:val="001D1FD5"/>
    <w:rsid w:val="001D245C"/>
    <w:rsid w:val="001D25D4"/>
    <w:rsid w:val="001D2F14"/>
    <w:rsid w:val="001D32C5"/>
    <w:rsid w:val="001D37F6"/>
    <w:rsid w:val="001D39BF"/>
    <w:rsid w:val="001D4767"/>
    <w:rsid w:val="001D47CA"/>
    <w:rsid w:val="001D50F3"/>
    <w:rsid w:val="001D51B8"/>
    <w:rsid w:val="001D52F3"/>
    <w:rsid w:val="001D5884"/>
    <w:rsid w:val="001D5BA8"/>
    <w:rsid w:val="001D61F1"/>
    <w:rsid w:val="001D68C0"/>
    <w:rsid w:val="001D6CAD"/>
    <w:rsid w:val="001D77C3"/>
    <w:rsid w:val="001D7960"/>
    <w:rsid w:val="001D7CD3"/>
    <w:rsid w:val="001E0012"/>
    <w:rsid w:val="001E01E7"/>
    <w:rsid w:val="001E1118"/>
    <w:rsid w:val="001E11A9"/>
    <w:rsid w:val="001E18C7"/>
    <w:rsid w:val="001E1A86"/>
    <w:rsid w:val="001E1CD1"/>
    <w:rsid w:val="001E1DA5"/>
    <w:rsid w:val="001E24D7"/>
    <w:rsid w:val="001E29C3"/>
    <w:rsid w:val="001E2C8C"/>
    <w:rsid w:val="001E2DCC"/>
    <w:rsid w:val="001E3161"/>
    <w:rsid w:val="001E3687"/>
    <w:rsid w:val="001E3BAC"/>
    <w:rsid w:val="001E3E84"/>
    <w:rsid w:val="001E3EBE"/>
    <w:rsid w:val="001E431E"/>
    <w:rsid w:val="001E4681"/>
    <w:rsid w:val="001E47BB"/>
    <w:rsid w:val="001E4ACD"/>
    <w:rsid w:val="001E4E28"/>
    <w:rsid w:val="001E4F49"/>
    <w:rsid w:val="001E50D5"/>
    <w:rsid w:val="001E55B4"/>
    <w:rsid w:val="001E5640"/>
    <w:rsid w:val="001E644D"/>
    <w:rsid w:val="001E6952"/>
    <w:rsid w:val="001E713E"/>
    <w:rsid w:val="001E7338"/>
    <w:rsid w:val="001F0E2C"/>
    <w:rsid w:val="001F0F1F"/>
    <w:rsid w:val="001F0F3C"/>
    <w:rsid w:val="001F19F8"/>
    <w:rsid w:val="001F1BDF"/>
    <w:rsid w:val="001F1C71"/>
    <w:rsid w:val="001F1DE6"/>
    <w:rsid w:val="001F2051"/>
    <w:rsid w:val="001F310F"/>
    <w:rsid w:val="001F36A0"/>
    <w:rsid w:val="001F3A09"/>
    <w:rsid w:val="001F41FE"/>
    <w:rsid w:val="001F4A63"/>
    <w:rsid w:val="001F4BC0"/>
    <w:rsid w:val="001F4CD6"/>
    <w:rsid w:val="001F57B1"/>
    <w:rsid w:val="001F6ECF"/>
    <w:rsid w:val="001F7194"/>
    <w:rsid w:val="001F799B"/>
    <w:rsid w:val="001F7BF2"/>
    <w:rsid w:val="001F7D42"/>
    <w:rsid w:val="00200606"/>
    <w:rsid w:val="00200A5B"/>
    <w:rsid w:val="00200C07"/>
    <w:rsid w:val="00200C93"/>
    <w:rsid w:val="00200FFF"/>
    <w:rsid w:val="0020108D"/>
    <w:rsid w:val="00201B5E"/>
    <w:rsid w:val="00201CBF"/>
    <w:rsid w:val="00201EFB"/>
    <w:rsid w:val="0020321E"/>
    <w:rsid w:val="0020335D"/>
    <w:rsid w:val="002042C6"/>
    <w:rsid w:val="00205670"/>
    <w:rsid w:val="002065E9"/>
    <w:rsid w:val="00206677"/>
    <w:rsid w:val="00206809"/>
    <w:rsid w:val="00206FBF"/>
    <w:rsid w:val="00207068"/>
    <w:rsid w:val="0020708A"/>
    <w:rsid w:val="00207672"/>
    <w:rsid w:val="00207C8D"/>
    <w:rsid w:val="00207D4B"/>
    <w:rsid w:val="00210407"/>
    <w:rsid w:val="0021072C"/>
    <w:rsid w:val="00210CA3"/>
    <w:rsid w:val="00210D45"/>
    <w:rsid w:val="00211EBD"/>
    <w:rsid w:val="00211EE0"/>
    <w:rsid w:val="00212433"/>
    <w:rsid w:val="0021250A"/>
    <w:rsid w:val="00212D49"/>
    <w:rsid w:val="002130AD"/>
    <w:rsid w:val="002134B1"/>
    <w:rsid w:val="00213BDC"/>
    <w:rsid w:val="00214A70"/>
    <w:rsid w:val="002152B8"/>
    <w:rsid w:val="002156A5"/>
    <w:rsid w:val="00215B2E"/>
    <w:rsid w:val="00215E82"/>
    <w:rsid w:val="00215F11"/>
    <w:rsid w:val="0021611E"/>
    <w:rsid w:val="0021662B"/>
    <w:rsid w:val="00216885"/>
    <w:rsid w:val="0021718C"/>
    <w:rsid w:val="002178A2"/>
    <w:rsid w:val="0021792F"/>
    <w:rsid w:val="00217A7B"/>
    <w:rsid w:val="00217EB0"/>
    <w:rsid w:val="0022003A"/>
    <w:rsid w:val="00220131"/>
    <w:rsid w:val="00220DA1"/>
    <w:rsid w:val="00220EAC"/>
    <w:rsid w:val="002210C8"/>
    <w:rsid w:val="00221137"/>
    <w:rsid w:val="0022154D"/>
    <w:rsid w:val="00222139"/>
    <w:rsid w:val="00222200"/>
    <w:rsid w:val="00222471"/>
    <w:rsid w:val="00222D51"/>
    <w:rsid w:val="00222F90"/>
    <w:rsid w:val="00222FC7"/>
    <w:rsid w:val="00223473"/>
    <w:rsid w:val="00223A97"/>
    <w:rsid w:val="00223AF4"/>
    <w:rsid w:val="00223BD6"/>
    <w:rsid w:val="0022401E"/>
    <w:rsid w:val="00224695"/>
    <w:rsid w:val="00224E2F"/>
    <w:rsid w:val="002256CC"/>
    <w:rsid w:val="0022608A"/>
    <w:rsid w:val="0022609B"/>
    <w:rsid w:val="00227238"/>
    <w:rsid w:val="00227541"/>
    <w:rsid w:val="002279AC"/>
    <w:rsid w:val="00230378"/>
    <w:rsid w:val="00230BE4"/>
    <w:rsid w:val="00230FF4"/>
    <w:rsid w:val="00231369"/>
    <w:rsid w:val="00231457"/>
    <w:rsid w:val="00231BDA"/>
    <w:rsid w:val="002325E1"/>
    <w:rsid w:val="00232A30"/>
    <w:rsid w:val="00232B5B"/>
    <w:rsid w:val="00232BFD"/>
    <w:rsid w:val="0023326E"/>
    <w:rsid w:val="00233FB7"/>
    <w:rsid w:val="00233FDF"/>
    <w:rsid w:val="0023404E"/>
    <w:rsid w:val="0023406C"/>
    <w:rsid w:val="00234468"/>
    <w:rsid w:val="00234495"/>
    <w:rsid w:val="0023454D"/>
    <w:rsid w:val="00234BE5"/>
    <w:rsid w:val="00235035"/>
    <w:rsid w:val="00235142"/>
    <w:rsid w:val="00235450"/>
    <w:rsid w:val="00236064"/>
    <w:rsid w:val="00236077"/>
    <w:rsid w:val="002365E0"/>
    <w:rsid w:val="00237216"/>
    <w:rsid w:val="0023786D"/>
    <w:rsid w:val="00240258"/>
    <w:rsid w:val="00241B1E"/>
    <w:rsid w:val="002426DB"/>
    <w:rsid w:val="00242B48"/>
    <w:rsid w:val="00242BA9"/>
    <w:rsid w:val="002431F8"/>
    <w:rsid w:val="00243558"/>
    <w:rsid w:val="00243A54"/>
    <w:rsid w:val="0024423A"/>
    <w:rsid w:val="00244BF3"/>
    <w:rsid w:val="0024537F"/>
    <w:rsid w:val="00245B62"/>
    <w:rsid w:val="00245F2A"/>
    <w:rsid w:val="002463E1"/>
    <w:rsid w:val="00246AAA"/>
    <w:rsid w:val="00246BB2"/>
    <w:rsid w:val="00247025"/>
    <w:rsid w:val="0024708A"/>
    <w:rsid w:val="00247A66"/>
    <w:rsid w:val="00247F2E"/>
    <w:rsid w:val="00247FB2"/>
    <w:rsid w:val="002503CC"/>
    <w:rsid w:val="00250441"/>
    <w:rsid w:val="0025045C"/>
    <w:rsid w:val="0025072D"/>
    <w:rsid w:val="00250BB1"/>
    <w:rsid w:val="00250E9A"/>
    <w:rsid w:val="00252BC1"/>
    <w:rsid w:val="00252E99"/>
    <w:rsid w:val="00253483"/>
    <w:rsid w:val="0025380F"/>
    <w:rsid w:val="00253B5F"/>
    <w:rsid w:val="00254934"/>
    <w:rsid w:val="00254DB2"/>
    <w:rsid w:val="00255255"/>
    <w:rsid w:val="00255CBA"/>
    <w:rsid w:val="00255F0F"/>
    <w:rsid w:val="0025607D"/>
    <w:rsid w:val="00256094"/>
    <w:rsid w:val="00256189"/>
    <w:rsid w:val="00256DD5"/>
    <w:rsid w:val="00256DFF"/>
    <w:rsid w:val="00256E79"/>
    <w:rsid w:val="002574B0"/>
    <w:rsid w:val="0025753D"/>
    <w:rsid w:val="00257A66"/>
    <w:rsid w:val="002603D6"/>
    <w:rsid w:val="00260E39"/>
    <w:rsid w:val="00260F81"/>
    <w:rsid w:val="002611AC"/>
    <w:rsid w:val="00261349"/>
    <w:rsid w:val="0026137A"/>
    <w:rsid w:val="0026190C"/>
    <w:rsid w:val="00261C51"/>
    <w:rsid w:val="00261CE2"/>
    <w:rsid w:val="00261FAF"/>
    <w:rsid w:val="00262066"/>
    <w:rsid w:val="00262615"/>
    <w:rsid w:val="00262945"/>
    <w:rsid w:val="00262B84"/>
    <w:rsid w:val="00262D09"/>
    <w:rsid w:val="002631A0"/>
    <w:rsid w:val="0026352D"/>
    <w:rsid w:val="002635EC"/>
    <w:rsid w:val="0026368E"/>
    <w:rsid w:val="00263BCD"/>
    <w:rsid w:val="00263CCD"/>
    <w:rsid w:val="0026471E"/>
    <w:rsid w:val="00264A59"/>
    <w:rsid w:val="002650FA"/>
    <w:rsid w:val="002652F6"/>
    <w:rsid w:val="002659E9"/>
    <w:rsid w:val="00265B52"/>
    <w:rsid w:val="00265E29"/>
    <w:rsid w:val="002662B4"/>
    <w:rsid w:val="002666E4"/>
    <w:rsid w:val="0026783D"/>
    <w:rsid w:val="0026788C"/>
    <w:rsid w:val="00270772"/>
    <w:rsid w:val="00270C0E"/>
    <w:rsid w:val="00270DEF"/>
    <w:rsid w:val="0027111B"/>
    <w:rsid w:val="0027113C"/>
    <w:rsid w:val="002714C4"/>
    <w:rsid w:val="00271B4B"/>
    <w:rsid w:val="00271DA6"/>
    <w:rsid w:val="002728FE"/>
    <w:rsid w:val="0027340B"/>
    <w:rsid w:val="0027368A"/>
    <w:rsid w:val="0027444E"/>
    <w:rsid w:val="00274723"/>
    <w:rsid w:val="00275398"/>
    <w:rsid w:val="002756DF"/>
    <w:rsid w:val="00275A06"/>
    <w:rsid w:val="00276498"/>
    <w:rsid w:val="00276749"/>
    <w:rsid w:val="00276B19"/>
    <w:rsid w:val="00276B8B"/>
    <w:rsid w:val="00277655"/>
    <w:rsid w:val="0027766D"/>
    <w:rsid w:val="002804B0"/>
    <w:rsid w:val="00280AB2"/>
    <w:rsid w:val="00280B7A"/>
    <w:rsid w:val="00280C29"/>
    <w:rsid w:val="00280D61"/>
    <w:rsid w:val="00281684"/>
    <w:rsid w:val="0028188E"/>
    <w:rsid w:val="00281B37"/>
    <w:rsid w:val="00281D2D"/>
    <w:rsid w:val="00281E11"/>
    <w:rsid w:val="00282BF8"/>
    <w:rsid w:val="00282E6F"/>
    <w:rsid w:val="00283449"/>
    <w:rsid w:val="00283AB2"/>
    <w:rsid w:val="00284940"/>
    <w:rsid w:val="00284AAE"/>
    <w:rsid w:val="00284FBD"/>
    <w:rsid w:val="00285CA2"/>
    <w:rsid w:val="00285ED4"/>
    <w:rsid w:val="00285F08"/>
    <w:rsid w:val="002868C5"/>
    <w:rsid w:val="00286C71"/>
    <w:rsid w:val="002870D3"/>
    <w:rsid w:val="0028741F"/>
    <w:rsid w:val="00287464"/>
    <w:rsid w:val="00287AD7"/>
    <w:rsid w:val="00287AFF"/>
    <w:rsid w:val="00287BE8"/>
    <w:rsid w:val="00287C53"/>
    <w:rsid w:val="00287E04"/>
    <w:rsid w:val="002908C2"/>
    <w:rsid w:val="00290CE4"/>
    <w:rsid w:val="00291701"/>
    <w:rsid w:val="00291F25"/>
    <w:rsid w:val="0029207E"/>
    <w:rsid w:val="0029221F"/>
    <w:rsid w:val="00292471"/>
    <w:rsid w:val="00292604"/>
    <w:rsid w:val="0029280C"/>
    <w:rsid w:val="0029302B"/>
    <w:rsid w:val="00293124"/>
    <w:rsid w:val="002936DC"/>
    <w:rsid w:val="002939B1"/>
    <w:rsid w:val="00293B0F"/>
    <w:rsid w:val="00293CD3"/>
    <w:rsid w:val="00293E3C"/>
    <w:rsid w:val="00293F81"/>
    <w:rsid w:val="002949EB"/>
    <w:rsid w:val="00294A26"/>
    <w:rsid w:val="00295167"/>
    <w:rsid w:val="00295755"/>
    <w:rsid w:val="00295A8C"/>
    <w:rsid w:val="002964F3"/>
    <w:rsid w:val="00296F2C"/>
    <w:rsid w:val="00296F5E"/>
    <w:rsid w:val="0029752B"/>
    <w:rsid w:val="00297563"/>
    <w:rsid w:val="00297928"/>
    <w:rsid w:val="00297A05"/>
    <w:rsid w:val="002A0B3F"/>
    <w:rsid w:val="002A0B63"/>
    <w:rsid w:val="002A1BBE"/>
    <w:rsid w:val="002A1F74"/>
    <w:rsid w:val="002A1FD4"/>
    <w:rsid w:val="002A20BA"/>
    <w:rsid w:val="002A2173"/>
    <w:rsid w:val="002A24E0"/>
    <w:rsid w:val="002A2796"/>
    <w:rsid w:val="002A2DC8"/>
    <w:rsid w:val="002A2F41"/>
    <w:rsid w:val="002A33B0"/>
    <w:rsid w:val="002A3421"/>
    <w:rsid w:val="002A3523"/>
    <w:rsid w:val="002A3840"/>
    <w:rsid w:val="002A3D57"/>
    <w:rsid w:val="002A3E81"/>
    <w:rsid w:val="002A45A7"/>
    <w:rsid w:val="002A4D9E"/>
    <w:rsid w:val="002A50D1"/>
    <w:rsid w:val="002A5256"/>
    <w:rsid w:val="002A56DF"/>
    <w:rsid w:val="002A56FB"/>
    <w:rsid w:val="002A5EA7"/>
    <w:rsid w:val="002A70F3"/>
    <w:rsid w:val="002A73A7"/>
    <w:rsid w:val="002A76DE"/>
    <w:rsid w:val="002A7ECB"/>
    <w:rsid w:val="002B0D24"/>
    <w:rsid w:val="002B0DC9"/>
    <w:rsid w:val="002B18F5"/>
    <w:rsid w:val="002B19A7"/>
    <w:rsid w:val="002B236B"/>
    <w:rsid w:val="002B298F"/>
    <w:rsid w:val="002B2EC1"/>
    <w:rsid w:val="002B2F32"/>
    <w:rsid w:val="002B2F68"/>
    <w:rsid w:val="002B3B0F"/>
    <w:rsid w:val="002B3CF8"/>
    <w:rsid w:val="002B3D00"/>
    <w:rsid w:val="002B3F7B"/>
    <w:rsid w:val="002B4166"/>
    <w:rsid w:val="002B4D05"/>
    <w:rsid w:val="002B4D4D"/>
    <w:rsid w:val="002B5615"/>
    <w:rsid w:val="002B5E80"/>
    <w:rsid w:val="002B5EF7"/>
    <w:rsid w:val="002B6946"/>
    <w:rsid w:val="002B6E20"/>
    <w:rsid w:val="002B7355"/>
    <w:rsid w:val="002B7449"/>
    <w:rsid w:val="002B74DC"/>
    <w:rsid w:val="002C009C"/>
    <w:rsid w:val="002C0376"/>
    <w:rsid w:val="002C0614"/>
    <w:rsid w:val="002C0733"/>
    <w:rsid w:val="002C0A48"/>
    <w:rsid w:val="002C0BBE"/>
    <w:rsid w:val="002C205A"/>
    <w:rsid w:val="002C2A9F"/>
    <w:rsid w:val="002C2C26"/>
    <w:rsid w:val="002C4358"/>
    <w:rsid w:val="002C4D3B"/>
    <w:rsid w:val="002C4F6D"/>
    <w:rsid w:val="002C4FA3"/>
    <w:rsid w:val="002C5055"/>
    <w:rsid w:val="002C61A5"/>
    <w:rsid w:val="002C6309"/>
    <w:rsid w:val="002C652F"/>
    <w:rsid w:val="002C7154"/>
    <w:rsid w:val="002C7666"/>
    <w:rsid w:val="002C777B"/>
    <w:rsid w:val="002C7D0E"/>
    <w:rsid w:val="002D01DE"/>
    <w:rsid w:val="002D0535"/>
    <w:rsid w:val="002D1787"/>
    <w:rsid w:val="002D24F0"/>
    <w:rsid w:val="002D26D8"/>
    <w:rsid w:val="002D27B4"/>
    <w:rsid w:val="002D282E"/>
    <w:rsid w:val="002D28BC"/>
    <w:rsid w:val="002D2CEB"/>
    <w:rsid w:val="002D2DF4"/>
    <w:rsid w:val="002D351D"/>
    <w:rsid w:val="002D3F49"/>
    <w:rsid w:val="002D3F7B"/>
    <w:rsid w:val="002D46BA"/>
    <w:rsid w:val="002D4A2D"/>
    <w:rsid w:val="002D4F78"/>
    <w:rsid w:val="002D5C78"/>
    <w:rsid w:val="002D6291"/>
    <w:rsid w:val="002D6519"/>
    <w:rsid w:val="002D7842"/>
    <w:rsid w:val="002D7EB8"/>
    <w:rsid w:val="002E0232"/>
    <w:rsid w:val="002E08A6"/>
    <w:rsid w:val="002E0EB4"/>
    <w:rsid w:val="002E1011"/>
    <w:rsid w:val="002E15B8"/>
    <w:rsid w:val="002E184F"/>
    <w:rsid w:val="002E1A68"/>
    <w:rsid w:val="002E25AC"/>
    <w:rsid w:val="002E261E"/>
    <w:rsid w:val="002E2A88"/>
    <w:rsid w:val="002E2CAC"/>
    <w:rsid w:val="002E3CA5"/>
    <w:rsid w:val="002E3E27"/>
    <w:rsid w:val="002E412E"/>
    <w:rsid w:val="002E43A8"/>
    <w:rsid w:val="002E44AC"/>
    <w:rsid w:val="002E4521"/>
    <w:rsid w:val="002E4600"/>
    <w:rsid w:val="002E4829"/>
    <w:rsid w:val="002E48CD"/>
    <w:rsid w:val="002E6421"/>
    <w:rsid w:val="002E6457"/>
    <w:rsid w:val="002E65AD"/>
    <w:rsid w:val="002E66F3"/>
    <w:rsid w:val="002E6711"/>
    <w:rsid w:val="002E69FC"/>
    <w:rsid w:val="002E6BE7"/>
    <w:rsid w:val="002E6DBB"/>
    <w:rsid w:val="002E723B"/>
    <w:rsid w:val="002E741C"/>
    <w:rsid w:val="002E76F8"/>
    <w:rsid w:val="002F089B"/>
    <w:rsid w:val="002F1105"/>
    <w:rsid w:val="002F12D1"/>
    <w:rsid w:val="002F13BD"/>
    <w:rsid w:val="002F15AD"/>
    <w:rsid w:val="002F1C48"/>
    <w:rsid w:val="002F2200"/>
    <w:rsid w:val="002F227F"/>
    <w:rsid w:val="002F30EF"/>
    <w:rsid w:val="002F332F"/>
    <w:rsid w:val="002F34B9"/>
    <w:rsid w:val="002F367F"/>
    <w:rsid w:val="002F379C"/>
    <w:rsid w:val="002F3820"/>
    <w:rsid w:val="002F3837"/>
    <w:rsid w:val="002F3DD8"/>
    <w:rsid w:val="002F4737"/>
    <w:rsid w:val="002F4BC8"/>
    <w:rsid w:val="002F4C4C"/>
    <w:rsid w:val="002F5B54"/>
    <w:rsid w:val="002F5DCE"/>
    <w:rsid w:val="002F5F62"/>
    <w:rsid w:val="002F60D7"/>
    <w:rsid w:val="002F66F1"/>
    <w:rsid w:val="002F6F55"/>
    <w:rsid w:val="003005B1"/>
    <w:rsid w:val="00300B0E"/>
    <w:rsid w:val="00300C83"/>
    <w:rsid w:val="00300E87"/>
    <w:rsid w:val="003019E3"/>
    <w:rsid w:val="00301E15"/>
    <w:rsid w:val="00301F3B"/>
    <w:rsid w:val="0030257A"/>
    <w:rsid w:val="00302885"/>
    <w:rsid w:val="00302C80"/>
    <w:rsid w:val="00302F4B"/>
    <w:rsid w:val="0030382D"/>
    <w:rsid w:val="00303880"/>
    <w:rsid w:val="00303BFF"/>
    <w:rsid w:val="00304754"/>
    <w:rsid w:val="00304766"/>
    <w:rsid w:val="00304FB7"/>
    <w:rsid w:val="0030575B"/>
    <w:rsid w:val="003063E9"/>
    <w:rsid w:val="00306411"/>
    <w:rsid w:val="00306E4F"/>
    <w:rsid w:val="0030703E"/>
    <w:rsid w:val="00307843"/>
    <w:rsid w:val="003079FC"/>
    <w:rsid w:val="00307B3D"/>
    <w:rsid w:val="00310360"/>
    <w:rsid w:val="0031118E"/>
    <w:rsid w:val="003112E5"/>
    <w:rsid w:val="00311600"/>
    <w:rsid w:val="00311BDA"/>
    <w:rsid w:val="0031202C"/>
    <w:rsid w:val="003131C0"/>
    <w:rsid w:val="0031329B"/>
    <w:rsid w:val="003134B2"/>
    <w:rsid w:val="00313914"/>
    <w:rsid w:val="00313CB0"/>
    <w:rsid w:val="00313F21"/>
    <w:rsid w:val="00314254"/>
    <w:rsid w:val="0031477D"/>
    <w:rsid w:val="003147EF"/>
    <w:rsid w:val="003148B7"/>
    <w:rsid w:val="003151A1"/>
    <w:rsid w:val="0031523E"/>
    <w:rsid w:val="00315A34"/>
    <w:rsid w:val="00315BF7"/>
    <w:rsid w:val="00315D23"/>
    <w:rsid w:val="00316A29"/>
    <w:rsid w:val="00316F66"/>
    <w:rsid w:val="0031767F"/>
    <w:rsid w:val="0031783B"/>
    <w:rsid w:val="0031793B"/>
    <w:rsid w:val="00320080"/>
    <w:rsid w:val="00320E88"/>
    <w:rsid w:val="00320E98"/>
    <w:rsid w:val="00320FCC"/>
    <w:rsid w:val="003211E5"/>
    <w:rsid w:val="00321253"/>
    <w:rsid w:val="00321AE4"/>
    <w:rsid w:val="00321CEC"/>
    <w:rsid w:val="00321F73"/>
    <w:rsid w:val="00322231"/>
    <w:rsid w:val="0032269C"/>
    <w:rsid w:val="0032295A"/>
    <w:rsid w:val="00322DE3"/>
    <w:rsid w:val="0032334D"/>
    <w:rsid w:val="0032337D"/>
    <w:rsid w:val="003233CB"/>
    <w:rsid w:val="00323C46"/>
    <w:rsid w:val="00324484"/>
    <w:rsid w:val="00324549"/>
    <w:rsid w:val="00324F2C"/>
    <w:rsid w:val="003259C1"/>
    <w:rsid w:val="003260CA"/>
    <w:rsid w:val="0032637C"/>
    <w:rsid w:val="003263F3"/>
    <w:rsid w:val="00326756"/>
    <w:rsid w:val="00326911"/>
    <w:rsid w:val="00326C3E"/>
    <w:rsid w:val="00326D49"/>
    <w:rsid w:val="00326DA3"/>
    <w:rsid w:val="0032746F"/>
    <w:rsid w:val="003276A2"/>
    <w:rsid w:val="003277DF"/>
    <w:rsid w:val="00330015"/>
    <w:rsid w:val="003305CC"/>
    <w:rsid w:val="003306F2"/>
    <w:rsid w:val="00330A7D"/>
    <w:rsid w:val="00330D2A"/>
    <w:rsid w:val="00331036"/>
    <w:rsid w:val="00332081"/>
    <w:rsid w:val="003321EF"/>
    <w:rsid w:val="003327AA"/>
    <w:rsid w:val="00332978"/>
    <w:rsid w:val="003332F0"/>
    <w:rsid w:val="003335F2"/>
    <w:rsid w:val="00333BAE"/>
    <w:rsid w:val="00333C8C"/>
    <w:rsid w:val="00334652"/>
    <w:rsid w:val="00334A33"/>
    <w:rsid w:val="00335464"/>
    <w:rsid w:val="003359F6"/>
    <w:rsid w:val="00335CDA"/>
    <w:rsid w:val="00336001"/>
    <w:rsid w:val="003367EF"/>
    <w:rsid w:val="00336D22"/>
    <w:rsid w:val="00337225"/>
    <w:rsid w:val="0033771F"/>
    <w:rsid w:val="00340384"/>
    <w:rsid w:val="00340530"/>
    <w:rsid w:val="00340ADB"/>
    <w:rsid w:val="00340B62"/>
    <w:rsid w:val="00340DB7"/>
    <w:rsid w:val="003413D0"/>
    <w:rsid w:val="00341E9C"/>
    <w:rsid w:val="0034211D"/>
    <w:rsid w:val="003422C5"/>
    <w:rsid w:val="00342BF9"/>
    <w:rsid w:val="00342F12"/>
    <w:rsid w:val="0034304E"/>
    <w:rsid w:val="00344D4A"/>
    <w:rsid w:val="00344DF2"/>
    <w:rsid w:val="00344EC8"/>
    <w:rsid w:val="003453DE"/>
    <w:rsid w:val="00345631"/>
    <w:rsid w:val="00345C5D"/>
    <w:rsid w:val="00346278"/>
    <w:rsid w:val="00346436"/>
    <w:rsid w:val="003466A8"/>
    <w:rsid w:val="003469D1"/>
    <w:rsid w:val="00346C30"/>
    <w:rsid w:val="00346D42"/>
    <w:rsid w:val="00346E52"/>
    <w:rsid w:val="003472A9"/>
    <w:rsid w:val="003474EB"/>
    <w:rsid w:val="0034771F"/>
    <w:rsid w:val="00347B38"/>
    <w:rsid w:val="00347D4A"/>
    <w:rsid w:val="003503A7"/>
    <w:rsid w:val="00350614"/>
    <w:rsid w:val="00350B53"/>
    <w:rsid w:val="00350B59"/>
    <w:rsid w:val="00350DC1"/>
    <w:rsid w:val="00350E11"/>
    <w:rsid w:val="003515AC"/>
    <w:rsid w:val="003516BC"/>
    <w:rsid w:val="00351A53"/>
    <w:rsid w:val="00351B38"/>
    <w:rsid w:val="00352555"/>
    <w:rsid w:val="00352A77"/>
    <w:rsid w:val="00353235"/>
    <w:rsid w:val="00353C7A"/>
    <w:rsid w:val="00353F20"/>
    <w:rsid w:val="003543C3"/>
    <w:rsid w:val="0035489B"/>
    <w:rsid w:val="00355232"/>
    <w:rsid w:val="003553EA"/>
    <w:rsid w:val="003558A4"/>
    <w:rsid w:val="003562AF"/>
    <w:rsid w:val="00356846"/>
    <w:rsid w:val="003571F3"/>
    <w:rsid w:val="003574E2"/>
    <w:rsid w:val="003575DA"/>
    <w:rsid w:val="0035776A"/>
    <w:rsid w:val="003577F8"/>
    <w:rsid w:val="00360001"/>
    <w:rsid w:val="00360068"/>
    <w:rsid w:val="003601F7"/>
    <w:rsid w:val="0036034B"/>
    <w:rsid w:val="00360CDB"/>
    <w:rsid w:val="00360DA6"/>
    <w:rsid w:val="00361A75"/>
    <w:rsid w:val="00362224"/>
    <w:rsid w:val="00362339"/>
    <w:rsid w:val="00362464"/>
    <w:rsid w:val="003632E0"/>
    <w:rsid w:val="00363B2C"/>
    <w:rsid w:val="00363E44"/>
    <w:rsid w:val="003641A8"/>
    <w:rsid w:val="00364F5B"/>
    <w:rsid w:val="003650E4"/>
    <w:rsid w:val="003650EA"/>
    <w:rsid w:val="00365166"/>
    <w:rsid w:val="00365735"/>
    <w:rsid w:val="0036590E"/>
    <w:rsid w:val="00365E75"/>
    <w:rsid w:val="00365FD4"/>
    <w:rsid w:val="0036619F"/>
    <w:rsid w:val="00366F67"/>
    <w:rsid w:val="00367AFF"/>
    <w:rsid w:val="00370070"/>
    <w:rsid w:val="003701B2"/>
    <w:rsid w:val="00370505"/>
    <w:rsid w:val="00370B03"/>
    <w:rsid w:val="003710A0"/>
    <w:rsid w:val="00371154"/>
    <w:rsid w:val="00371365"/>
    <w:rsid w:val="003717EC"/>
    <w:rsid w:val="0037215B"/>
    <w:rsid w:val="00372244"/>
    <w:rsid w:val="00372894"/>
    <w:rsid w:val="00372ADA"/>
    <w:rsid w:val="00373B37"/>
    <w:rsid w:val="00373B5C"/>
    <w:rsid w:val="00373CC0"/>
    <w:rsid w:val="00373F1D"/>
    <w:rsid w:val="0037485C"/>
    <w:rsid w:val="003752B9"/>
    <w:rsid w:val="003754BF"/>
    <w:rsid w:val="00375828"/>
    <w:rsid w:val="0037587D"/>
    <w:rsid w:val="00376370"/>
    <w:rsid w:val="0037685F"/>
    <w:rsid w:val="00376862"/>
    <w:rsid w:val="003775FC"/>
    <w:rsid w:val="00377DEC"/>
    <w:rsid w:val="00380122"/>
    <w:rsid w:val="0038037A"/>
    <w:rsid w:val="00380805"/>
    <w:rsid w:val="00381090"/>
    <w:rsid w:val="0038110D"/>
    <w:rsid w:val="00381233"/>
    <w:rsid w:val="00381A49"/>
    <w:rsid w:val="00381A7D"/>
    <w:rsid w:val="00381D7D"/>
    <w:rsid w:val="003822DA"/>
    <w:rsid w:val="003822F7"/>
    <w:rsid w:val="0038288E"/>
    <w:rsid w:val="00382D54"/>
    <w:rsid w:val="00383428"/>
    <w:rsid w:val="003835AD"/>
    <w:rsid w:val="00383607"/>
    <w:rsid w:val="00383AF2"/>
    <w:rsid w:val="00383D7C"/>
    <w:rsid w:val="00384300"/>
    <w:rsid w:val="0038433A"/>
    <w:rsid w:val="0038446A"/>
    <w:rsid w:val="00384D51"/>
    <w:rsid w:val="00384F23"/>
    <w:rsid w:val="003858E0"/>
    <w:rsid w:val="00385CEF"/>
    <w:rsid w:val="00385ED2"/>
    <w:rsid w:val="0038630A"/>
    <w:rsid w:val="00386883"/>
    <w:rsid w:val="00386B22"/>
    <w:rsid w:val="003871E4"/>
    <w:rsid w:val="0038735D"/>
    <w:rsid w:val="00387564"/>
    <w:rsid w:val="003875B4"/>
    <w:rsid w:val="00387791"/>
    <w:rsid w:val="00387F94"/>
    <w:rsid w:val="00390189"/>
    <w:rsid w:val="003901D6"/>
    <w:rsid w:val="0039164E"/>
    <w:rsid w:val="00391B95"/>
    <w:rsid w:val="00391C46"/>
    <w:rsid w:val="00392136"/>
    <w:rsid w:val="00392952"/>
    <w:rsid w:val="003932B7"/>
    <w:rsid w:val="00393B02"/>
    <w:rsid w:val="00393BCF"/>
    <w:rsid w:val="00393F3B"/>
    <w:rsid w:val="00394057"/>
    <w:rsid w:val="00394615"/>
    <w:rsid w:val="003946BA"/>
    <w:rsid w:val="003947F9"/>
    <w:rsid w:val="0039499E"/>
    <w:rsid w:val="0039620A"/>
    <w:rsid w:val="00396ACA"/>
    <w:rsid w:val="00396D0A"/>
    <w:rsid w:val="00397E83"/>
    <w:rsid w:val="003A0634"/>
    <w:rsid w:val="003A0732"/>
    <w:rsid w:val="003A0A14"/>
    <w:rsid w:val="003A1077"/>
    <w:rsid w:val="003A13AB"/>
    <w:rsid w:val="003A17BF"/>
    <w:rsid w:val="003A217A"/>
    <w:rsid w:val="003A3819"/>
    <w:rsid w:val="003A39D9"/>
    <w:rsid w:val="003A3F5C"/>
    <w:rsid w:val="003A499E"/>
    <w:rsid w:val="003A5406"/>
    <w:rsid w:val="003A58CA"/>
    <w:rsid w:val="003A5D7F"/>
    <w:rsid w:val="003A68A7"/>
    <w:rsid w:val="003A6B41"/>
    <w:rsid w:val="003A706A"/>
    <w:rsid w:val="003A758F"/>
    <w:rsid w:val="003A769C"/>
    <w:rsid w:val="003A787D"/>
    <w:rsid w:val="003A7B36"/>
    <w:rsid w:val="003B0DC2"/>
    <w:rsid w:val="003B12B9"/>
    <w:rsid w:val="003B1335"/>
    <w:rsid w:val="003B13FB"/>
    <w:rsid w:val="003B1764"/>
    <w:rsid w:val="003B285A"/>
    <w:rsid w:val="003B2E91"/>
    <w:rsid w:val="003B32CE"/>
    <w:rsid w:val="003B393E"/>
    <w:rsid w:val="003B3978"/>
    <w:rsid w:val="003B3C48"/>
    <w:rsid w:val="003B3E80"/>
    <w:rsid w:val="003B3EE0"/>
    <w:rsid w:val="003B417D"/>
    <w:rsid w:val="003B4C64"/>
    <w:rsid w:val="003B4E2F"/>
    <w:rsid w:val="003B4FBF"/>
    <w:rsid w:val="003B535C"/>
    <w:rsid w:val="003B59FE"/>
    <w:rsid w:val="003B6563"/>
    <w:rsid w:val="003B7807"/>
    <w:rsid w:val="003B7F94"/>
    <w:rsid w:val="003C0246"/>
    <w:rsid w:val="003C05B9"/>
    <w:rsid w:val="003C09EF"/>
    <w:rsid w:val="003C09FB"/>
    <w:rsid w:val="003C0EB6"/>
    <w:rsid w:val="003C1ACE"/>
    <w:rsid w:val="003C2CE9"/>
    <w:rsid w:val="003C300B"/>
    <w:rsid w:val="003C3134"/>
    <w:rsid w:val="003C3940"/>
    <w:rsid w:val="003C3B62"/>
    <w:rsid w:val="003C44BB"/>
    <w:rsid w:val="003C4764"/>
    <w:rsid w:val="003C4A74"/>
    <w:rsid w:val="003C4B52"/>
    <w:rsid w:val="003C5106"/>
    <w:rsid w:val="003C56CF"/>
    <w:rsid w:val="003C5B0B"/>
    <w:rsid w:val="003C5C43"/>
    <w:rsid w:val="003C5C98"/>
    <w:rsid w:val="003C5EF2"/>
    <w:rsid w:val="003C6659"/>
    <w:rsid w:val="003C6A4C"/>
    <w:rsid w:val="003C6BEA"/>
    <w:rsid w:val="003C6CC0"/>
    <w:rsid w:val="003C7D1F"/>
    <w:rsid w:val="003C7E30"/>
    <w:rsid w:val="003D06FD"/>
    <w:rsid w:val="003D0A39"/>
    <w:rsid w:val="003D1763"/>
    <w:rsid w:val="003D1B19"/>
    <w:rsid w:val="003D2547"/>
    <w:rsid w:val="003D2C0B"/>
    <w:rsid w:val="003D32FC"/>
    <w:rsid w:val="003D3980"/>
    <w:rsid w:val="003D5114"/>
    <w:rsid w:val="003D56DD"/>
    <w:rsid w:val="003D581D"/>
    <w:rsid w:val="003D58D5"/>
    <w:rsid w:val="003D5E06"/>
    <w:rsid w:val="003D6063"/>
    <w:rsid w:val="003D620C"/>
    <w:rsid w:val="003D67BB"/>
    <w:rsid w:val="003D7892"/>
    <w:rsid w:val="003D7901"/>
    <w:rsid w:val="003D7A48"/>
    <w:rsid w:val="003D7D13"/>
    <w:rsid w:val="003E0852"/>
    <w:rsid w:val="003E0B7C"/>
    <w:rsid w:val="003E0F56"/>
    <w:rsid w:val="003E1166"/>
    <w:rsid w:val="003E1186"/>
    <w:rsid w:val="003E1458"/>
    <w:rsid w:val="003E1908"/>
    <w:rsid w:val="003E19B3"/>
    <w:rsid w:val="003E1DF3"/>
    <w:rsid w:val="003E24B7"/>
    <w:rsid w:val="003E2B20"/>
    <w:rsid w:val="003E2EC8"/>
    <w:rsid w:val="003E3760"/>
    <w:rsid w:val="003E3F2A"/>
    <w:rsid w:val="003E4148"/>
    <w:rsid w:val="003E4327"/>
    <w:rsid w:val="003E4383"/>
    <w:rsid w:val="003E452B"/>
    <w:rsid w:val="003E462A"/>
    <w:rsid w:val="003E4D2E"/>
    <w:rsid w:val="003E5971"/>
    <w:rsid w:val="003E63B7"/>
    <w:rsid w:val="003E6EC5"/>
    <w:rsid w:val="003E743A"/>
    <w:rsid w:val="003E768E"/>
    <w:rsid w:val="003E7771"/>
    <w:rsid w:val="003F05EE"/>
    <w:rsid w:val="003F06AA"/>
    <w:rsid w:val="003F1535"/>
    <w:rsid w:val="003F1E9B"/>
    <w:rsid w:val="003F28D4"/>
    <w:rsid w:val="003F28E4"/>
    <w:rsid w:val="003F2D48"/>
    <w:rsid w:val="003F379F"/>
    <w:rsid w:val="003F3A8F"/>
    <w:rsid w:val="003F3F9E"/>
    <w:rsid w:val="003F43C0"/>
    <w:rsid w:val="003F4D52"/>
    <w:rsid w:val="003F4E5C"/>
    <w:rsid w:val="003F6040"/>
    <w:rsid w:val="003F6233"/>
    <w:rsid w:val="003F6537"/>
    <w:rsid w:val="003F668C"/>
    <w:rsid w:val="003F6A06"/>
    <w:rsid w:val="003F714E"/>
    <w:rsid w:val="003F7182"/>
    <w:rsid w:val="003F741F"/>
    <w:rsid w:val="003F7965"/>
    <w:rsid w:val="003F7BB7"/>
    <w:rsid w:val="003F7E8A"/>
    <w:rsid w:val="0040040F"/>
    <w:rsid w:val="00400787"/>
    <w:rsid w:val="00401350"/>
    <w:rsid w:val="00401EFA"/>
    <w:rsid w:val="004023F2"/>
    <w:rsid w:val="00402838"/>
    <w:rsid w:val="00403288"/>
    <w:rsid w:val="0040335A"/>
    <w:rsid w:val="004038F3"/>
    <w:rsid w:val="0040395A"/>
    <w:rsid w:val="004051B7"/>
    <w:rsid w:val="00405288"/>
    <w:rsid w:val="00405471"/>
    <w:rsid w:val="00405B7F"/>
    <w:rsid w:val="00405BA5"/>
    <w:rsid w:val="00406035"/>
    <w:rsid w:val="00406CEF"/>
    <w:rsid w:val="0040722F"/>
    <w:rsid w:val="004100DE"/>
    <w:rsid w:val="004105E5"/>
    <w:rsid w:val="00410D3D"/>
    <w:rsid w:val="00410DE6"/>
    <w:rsid w:val="00410E37"/>
    <w:rsid w:val="00411394"/>
    <w:rsid w:val="004118A1"/>
    <w:rsid w:val="00412474"/>
    <w:rsid w:val="004126E9"/>
    <w:rsid w:val="00412829"/>
    <w:rsid w:val="0041294A"/>
    <w:rsid w:val="00412C79"/>
    <w:rsid w:val="00413147"/>
    <w:rsid w:val="00413273"/>
    <w:rsid w:val="004143F3"/>
    <w:rsid w:val="0041444A"/>
    <w:rsid w:val="00415025"/>
    <w:rsid w:val="00415436"/>
    <w:rsid w:val="004159F0"/>
    <w:rsid w:val="00415C86"/>
    <w:rsid w:val="00415FA5"/>
    <w:rsid w:val="00416388"/>
    <w:rsid w:val="00416408"/>
    <w:rsid w:val="0041694E"/>
    <w:rsid w:val="00416E7F"/>
    <w:rsid w:val="00417750"/>
    <w:rsid w:val="00417DCF"/>
    <w:rsid w:val="00417E67"/>
    <w:rsid w:val="00417FA0"/>
    <w:rsid w:val="00420372"/>
    <w:rsid w:val="00420A8C"/>
    <w:rsid w:val="00420D86"/>
    <w:rsid w:val="00420F88"/>
    <w:rsid w:val="0042214B"/>
    <w:rsid w:val="00422170"/>
    <w:rsid w:val="00422387"/>
    <w:rsid w:val="004225E9"/>
    <w:rsid w:val="00422929"/>
    <w:rsid w:val="004229D9"/>
    <w:rsid w:val="0042321F"/>
    <w:rsid w:val="00423222"/>
    <w:rsid w:val="004232BF"/>
    <w:rsid w:val="004237F6"/>
    <w:rsid w:val="004239B4"/>
    <w:rsid w:val="00423C01"/>
    <w:rsid w:val="00424358"/>
    <w:rsid w:val="0042497C"/>
    <w:rsid w:val="00424A53"/>
    <w:rsid w:val="00425A91"/>
    <w:rsid w:val="00425BC1"/>
    <w:rsid w:val="004260F6"/>
    <w:rsid w:val="004265A7"/>
    <w:rsid w:val="00427254"/>
    <w:rsid w:val="0042772E"/>
    <w:rsid w:val="00427B07"/>
    <w:rsid w:val="00427D29"/>
    <w:rsid w:val="00430B59"/>
    <w:rsid w:val="0043149E"/>
    <w:rsid w:val="00431E0C"/>
    <w:rsid w:val="00432BAD"/>
    <w:rsid w:val="004331CF"/>
    <w:rsid w:val="00433326"/>
    <w:rsid w:val="00433798"/>
    <w:rsid w:val="00433ADB"/>
    <w:rsid w:val="00433EFF"/>
    <w:rsid w:val="004341F5"/>
    <w:rsid w:val="00434317"/>
    <w:rsid w:val="004346A8"/>
    <w:rsid w:val="004351AE"/>
    <w:rsid w:val="004351EC"/>
    <w:rsid w:val="00436163"/>
    <w:rsid w:val="00436DD3"/>
    <w:rsid w:val="004371FE"/>
    <w:rsid w:val="004374B0"/>
    <w:rsid w:val="00437578"/>
    <w:rsid w:val="0043769A"/>
    <w:rsid w:val="00440148"/>
    <w:rsid w:val="00441392"/>
    <w:rsid w:val="00441796"/>
    <w:rsid w:val="00441BDA"/>
    <w:rsid w:val="00441BF1"/>
    <w:rsid w:val="00442129"/>
    <w:rsid w:val="0044213E"/>
    <w:rsid w:val="00442D94"/>
    <w:rsid w:val="0044358B"/>
    <w:rsid w:val="00443E84"/>
    <w:rsid w:val="004442FD"/>
    <w:rsid w:val="0044471F"/>
    <w:rsid w:val="00444773"/>
    <w:rsid w:val="004448BC"/>
    <w:rsid w:val="00445025"/>
    <w:rsid w:val="004450B9"/>
    <w:rsid w:val="004453E0"/>
    <w:rsid w:val="00445575"/>
    <w:rsid w:val="00445880"/>
    <w:rsid w:val="00446319"/>
    <w:rsid w:val="00446843"/>
    <w:rsid w:val="00447400"/>
    <w:rsid w:val="00447CE5"/>
    <w:rsid w:val="00450F00"/>
    <w:rsid w:val="00450FC1"/>
    <w:rsid w:val="0045128C"/>
    <w:rsid w:val="0045232D"/>
    <w:rsid w:val="004523BD"/>
    <w:rsid w:val="00452508"/>
    <w:rsid w:val="00453165"/>
    <w:rsid w:val="00453362"/>
    <w:rsid w:val="00453C7B"/>
    <w:rsid w:val="00454A77"/>
    <w:rsid w:val="00455CDC"/>
    <w:rsid w:val="004564B1"/>
    <w:rsid w:val="004564B5"/>
    <w:rsid w:val="004569C8"/>
    <w:rsid w:val="00456DA3"/>
    <w:rsid w:val="004575E7"/>
    <w:rsid w:val="00457605"/>
    <w:rsid w:val="004578E8"/>
    <w:rsid w:val="00457A15"/>
    <w:rsid w:val="00457C52"/>
    <w:rsid w:val="00457D3F"/>
    <w:rsid w:val="00460155"/>
    <w:rsid w:val="004603A7"/>
    <w:rsid w:val="00461678"/>
    <w:rsid w:val="00461AFE"/>
    <w:rsid w:val="00461C26"/>
    <w:rsid w:val="00462098"/>
    <w:rsid w:val="00462110"/>
    <w:rsid w:val="0046270A"/>
    <w:rsid w:val="00462B76"/>
    <w:rsid w:val="00462E46"/>
    <w:rsid w:val="00462FD6"/>
    <w:rsid w:val="00463283"/>
    <w:rsid w:val="0046498A"/>
    <w:rsid w:val="00464C3A"/>
    <w:rsid w:val="00464F45"/>
    <w:rsid w:val="00465632"/>
    <w:rsid w:val="00465688"/>
    <w:rsid w:val="00465824"/>
    <w:rsid w:val="004658C8"/>
    <w:rsid w:val="004658E6"/>
    <w:rsid w:val="00465AA9"/>
    <w:rsid w:val="00466A63"/>
    <w:rsid w:val="00466B8C"/>
    <w:rsid w:val="00466B90"/>
    <w:rsid w:val="00467926"/>
    <w:rsid w:val="00467C56"/>
    <w:rsid w:val="00467CC9"/>
    <w:rsid w:val="00467DE0"/>
    <w:rsid w:val="00467DF6"/>
    <w:rsid w:val="004700BF"/>
    <w:rsid w:val="00470230"/>
    <w:rsid w:val="0047060D"/>
    <w:rsid w:val="00470ADF"/>
    <w:rsid w:val="00470CF1"/>
    <w:rsid w:val="004713D2"/>
    <w:rsid w:val="00471CA3"/>
    <w:rsid w:val="00472C46"/>
    <w:rsid w:val="00472E33"/>
    <w:rsid w:val="0047395F"/>
    <w:rsid w:val="00473D8B"/>
    <w:rsid w:val="00474285"/>
    <w:rsid w:val="00474FA7"/>
    <w:rsid w:val="00475461"/>
    <w:rsid w:val="004756C7"/>
    <w:rsid w:val="00475B3D"/>
    <w:rsid w:val="0047605A"/>
    <w:rsid w:val="004760A1"/>
    <w:rsid w:val="0047615E"/>
    <w:rsid w:val="004767F5"/>
    <w:rsid w:val="00476CFE"/>
    <w:rsid w:val="004773D5"/>
    <w:rsid w:val="00477755"/>
    <w:rsid w:val="00477776"/>
    <w:rsid w:val="004777FB"/>
    <w:rsid w:val="004778B0"/>
    <w:rsid w:val="004778E1"/>
    <w:rsid w:val="00477CB2"/>
    <w:rsid w:val="00477E16"/>
    <w:rsid w:val="0048023E"/>
    <w:rsid w:val="0048030E"/>
    <w:rsid w:val="00480A14"/>
    <w:rsid w:val="00480C9B"/>
    <w:rsid w:val="00480D55"/>
    <w:rsid w:val="00480D61"/>
    <w:rsid w:val="00481489"/>
    <w:rsid w:val="0048199B"/>
    <w:rsid w:val="00481B16"/>
    <w:rsid w:val="00481ECC"/>
    <w:rsid w:val="0048299F"/>
    <w:rsid w:val="00482D30"/>
    <w:rsid w:val="00482D6B"/>
    <w:rsid w:val="00482DC5"/>
    <w:rsid w:val="004832EB"/>
    <w:rsid w:val="004837CD"/>
    <w:rsid w:val="00484C81"/>
    <w:rsid w:val="0048529F"/>
    <w:rsid w:val="00485994"/>
    <w:rsid w:val="00485EF0"/>
    <w:rsid w:val="004866D5"/>
    <w:rsid w:val="004868FA"/>
    <w:rsid w:val="00486C3D"/>
    <w:rsid w:val="004875F4"/>
    <w:rsid w:val="0048783E"/>
    <w:rsid w:val="0048786A"/>
    <w:rsid w:val="004878D4"/>
    <w:rsid w:val="004878E7"/>
    <w:rsid w:val="00487D84"/>
    <w:rsid w:val="00487EFD"/>
    <w:rsid w:val="004912EB"/>
    <w:rsid w:val="00491318"/>
    <w:rsid w:val="0049145C"/>
    <w:rsid w:val="004915E6"/>
    <w:rsid w:val="00491BC5"/>
    <w:rsid w:val="0049271B"/>
    <w:rsid w:val="004928B0"/>
    <w:rsid w:val="0049290E"/>
    <w:rsid w:val="00492B54"/>
    <w:rsid w:val="00492D9E"/>
    <w:rsid w:val="00492EC8"/>
    <w:rsid w:val="00492F8A"/>
    <w:rsid w:val="00493ECB"/>
    <w:rsid w:val="00493F8D"/>
    <w:rsid w:val="00494168"/>
    <w:rsid w:val="00494263"/>
    <w:rsid w:val="004942DA"/>
    <w:rsid w:val="00494E62"/>
    <w:rsid w:val="0049520A"/>
    <w:rsid w:val="00495492"/>
    <w:rsid w:val="004954E2"/>
    <w:rsid w:val="00495B45"/>
    <w:rsid w:val="00495DAA"/>
    <w:rsid w:val="004960FC"/>
    <w:rsid w:val="0049631D"/>
    <w:rsid w:val="004963E3"/>
    <w:rsid w:val="0049647A"/>
    <w:rsid w:val="00496E4F"/>
    <w:rsid w:val="004974DA"/>
    <w:rsid w:val="004977B4"/>
    <w:rsid w:val="004979D0"/>
    <w:rsid w:val="00497A6B"/>
    <w:rsid w:val="004A05F8"/>
    <w:rsid w:val="004A0A69"/>
    <w:rsid w:val="004A0B8E"/>
    <w:rsid w:val="004A0F4D"/>
    <w:rsid w:val="004A1152"/>
    <w:rsid w:val="004A1CD2"/>
    <w:rsid w:val="004A25C3"/>
    <w:rsid w:val="004A2867"/>
    <w:rsid w:val="004A304E"/>
    <w:rsid w:val="004A3AEF"/>
    <w:rsid w:val="004A3E4D"/>
    <w:rsid w:val="004A420E"/>
    <w:rsid w:val="004A4984"/>
    <w:rsid w:val="004A542D"/>
    <w:rsid w:val="004A5D53"/>
    <w:rsid w:val="004A5E0D"/>
    <w:rsid w:val="004A692A"/>
    <w:rsid w:val="004A695B"/>
    <w:rsid w:val="004A6A5A"/>
    <w:rsid w:val="004A72AF"/>
    <w:rsid w:val="004A7483"/>
    <w:rsid w:val="004A77FF"/>
    <w:rsid w:val="004A7A08"/>
    <w:rsid w:val="004A7C8A"/>
    <w:rsid w:val="004B0D3D"/>
    <w:rsid w:val="004B0F07"/>
    <w:rsid w:val="004B0F6F"/>
    <w:rsid w:val="004B108F"/>
    <w:rsid w:val="004B136A"/>
    <w:rsid w:val="004B30FB"/>
    <w:rsid w:val="004B319B"/>
    <w:rsid w:val="004B38F9"/>
    <w:rsid w:val="004B3AB6"/>
    <w:rsid w:val="004B3D65"/>
    <w:rsid w:val="004B3D89"/>
    <w:rsid w:val="004B4B77"/>
    <w:rsid w:val="004B4D4B"/>
    <w:rsid w:val="004B4EE7"/>
    <w:rsid w:val="004B5F0B"/>
    <w:rsid w:val="004B5FAA"/>
    <w:rsid w:val="004B68B2"/>
    <w:rsid w:val="004B6AE7"/>
    <w:rsid w:val="004C0104"/>
    <w:rsid w:val="004C0C05"/>
    <w:rsid w:val="004C0D35"/>
    <w:rsid w:val="004C137C"/>
    <w:rsid w:val="004C16AA"/>
    <w:rsid w:val="004C215F"/>
    <w:rsid w:val="004C24C3"/>
    <w:rsid w:val="004C3074"/>
    <w:rsid w:val="004C3432"/>
    <w:rsid w:val="004C384C"/>
    <w:rsid w:val="004C3E0E"/>
    <w:rsid w:val="004C3E8D"/>
    <w:rsid w:val="004C49F1"/>
    <w:rsid w:val="004C4AD7"/>
    <w:rsid w:val="004C5058"/>
    <w:rsid w:val="004C5BEE"/>
    <w:rsid w:val="004C67C6"/>
    <w:rsid w:val="004C69E1"/>
    <w:rsid w:val="004C70F0"/>
    <w:rsid w:val="004C70FB"/>
    <w:rsid w:val="004D0322"/>
    <w:rsid w:val="004D043F"/>
    <w:rsid w:val="004D0B1F"/>
    <w:rsid w:val="004D14AA"/>
    <w:rsid w:val="004D15FB"/>
    <w:rsid w:val="004D1F49"/>
    <w:rsid w:val="004D2E26"/>
    <w:rsid w:val="004D34D7"/>
    <w:rsid w:val="004D35B9"/>
    <w:rsid w:val="004D3AAA"/>
    <w:rsid w:val="004D3D56"/>
    <w:rsid w:val="004D441F"/>
    <w:rsid w:val="004D4643"/>
    <w:rsid w:val="004D4A6B"/>
    <w:rsid w:val="004D4B20"/>
    <w:rsid w:val="004D5688"/>
    <w:rsid w:val="004D57BD"/>
    <w:rsid w:val="004D57CC"/>
    <w:rsid w:val="004D58FC"/>
    <w:rsid w:val="004D5F6A"/>
    <w:rsid w:val="004D60D2"/>
    <w:rsid w:val="004D64B0"/>
    <w:rsid w:val="004D69AE"/>
    <w:rsid w:val="004D76B5"/>
    <w:rsid w:val="004D7724"/>
    <w:rsid w:val="004E023B"/>
    <w:rsid w:val="004E046F"/>
    <w:rsid w:val="004E0B74"/>
    <w:rsid w:val="004E0BEC"/>
    <w:rsid w:val="004E0D3D"/>
    <w:rsid w:val="004E1540"/>
    <w:rsid w:val="004E1C63"/>
    <w:rsid w:val="004E1F9A"/>
    <w:rsid w:val="004E20E0"/>
    <w:rsid w:val="004E22A0"/>
    <w:rsid w:val="004E2770"/>
    <w:rsid w:val="004E2C21"/>
    <w:rsid w:val="004E2D2C"/>
    <w:rsid w:val="004E3079"/>
    <w:rsid w:val="004E30E9"/>
    <w:rsid w:val="004E3205"/>
    <w:rsid w:val="004E32A1"/>
    <w:rsid w:val="004E3332"/>
    <w:rsid w:val="004E4267"/>
    <w:rsid w:val="004E4BEC"/>
    <w:rsid w:val="004E4DAF"/>
    <w:rsid w:val="004E5A6F"/>
    <w:rsid w:val="004E5D48"/>
    <w:rsid w:val="004E623A"/>
    <w:rsid w:val="004E62F2"/>
    <w:rsid w:val="004E65CE"/>
    <w:rsid w:val="004E67E7"/>
    <w:rsid w:val="004E68BA"/>
    <w:rsid w:val="004E718D"/>
    <w:rsid w:val="004E7725"/>
    <w:rsid w:val="004F017F"/>
    <w:rsid w:val="004F0406"/>
    <w:rsid w:val="004F0A74"/>
    <w:rsid w:val="004F0B39"/>
    <w:rsid w:val="004F0CDB"/>
    <w:rsid w:val="004F0FA8"/>
    <w:rsid w:val="004F111F"/>
    <w:rsid w:val="004F1409"/>
    <w:rsid w:val="004F1A64"/>
    <w:rsid w:val="004F2160"/>
    <w:rsid w:val="004F268E"/>
    <w:rsid w:val="004F2778"/>
    <w:rsid w:val="004F31E3"/>
    <w:rsid w:val="004F3682"/>
    <w:rsid w:val="004F37C1"/>
    <w:rsid w:val="004F3C1A"/>
    <w:rsid w:val="004F417C"/>
    <w:rsid w:val="004F54A0"/>
    <w:rsid w:val="004F5B17"/>
    <w:rsid w:val="004F5C7D"/>
    <w:rsid w:val="004F5D70"/>
    <w:rsid w:val="004F7041"/>
    <w:rsid w:val="004F78BB"/>
    <w:rsid w:val="004F7C10"/>
    <w:rsid w:val="004F7E70"/>
    <w:rsid w:val="00500275"/>
    <w:rsid w:val="0050053B"/>
    <w:rsid w:val="00500A34"/>
    <w:rsid w:val="00500D65"/>
    <w:rsid w:val="0050122B"/>
    <w:rsid w:val="00501546"/>
    <w:rsid w:val="00501976"/>
    <w:rsid w:val="00501BD5"/>
    <w:rsid w:val="005021D8"/>
    <w:rsid w:val="00502283"/>
    <w:rsid w:val="005026CD"/>
    <w:rsid w:val="0050299B"/>
    <w:rsid w:val="00502C2C"/>
    <w:rsid w:val="00502F3D"/>
    <w:rsid w:val="005036C4"/>
    <w:rsid w:val="00503BD1"/>
    <w:rsid w:val="00503C79"/>
    <w:rsid w:val="00503EB8"/>
    <w:rsid w:val="005042DC"/>
    <w:rsid w:val="00504CB5"/>
    <w:rsid w:val="00504E4B"/>
    <w:rsid w:val="00505A0A"/>
    <w:rsid w:val="00505B80"/>
    <w:rsid w:val="00506521"/>
    <w:rsid w:val="00506920"/>
    <w:rsid w:val="00506ED7"/>
    <w:rsid w:val="00507338"/>
    <w:rsid w:val="0051060B"/>
    <w:rsid w:val="005107A9"/>
    <w:rsid w:val="00510F46"/>
    <w:rsid w:val="00511402"/>
    <w:rsid w:val="00511B24"/>
    <w:rsid w:val="0051222D"/>
    <w:rsid w:val="00512EA1"/>
    <w:rsid w:val="005130F7"/>
    <w:rsid w:val="005131B1"/>
    <w:rsid w:val="0051329F"/>
    <w:rsid w:val="0051423D"/>
    <w:rsid w:val="00514618"/>
    <w:rsid w:val="005153A0"/>
    <w:rsid w:val="00515499"/>
    <w:rsid w:val="00515647"/>
    <w:rsid w:val="00515C13"/>
    <w:rsid w:val="00515C4D"/>
    <w:rsid w:val="00515D7A"/>
    <w:rsid w:val="00515D97"/>
    <w:rsid w:val="0051620E"/>
    <w:rsid w:val="00516452"/>
    <w:rsid w:val="0051657B"/>
    <w:rsid w:val="00516883"/>
    <w:rsid w:val="00516B29"/>
    <w:rsid w:val="00516C28"/>
    <w:rsid w:val="00516CFA"/>
    <w:rsid w:val="00516E74"/>
    <w:rsid w:val="00517150"/>
    <w:rsid w:val="005172CD"/>
    <w:rsid w:val="00517577"/>
    <w:rsid w:val="0052024D"/>
    <w:rsid w:val="005207AE"/>
    <w:rsid w:val="005208B3"/>
    <w:rsid w:val="00520CCB"/>
    <w:rsid w:val="00520DB4"/>
    <w:rsid w:val="00521287"/>
    <w:rsid w:val="0052186B"/>
    <w:rsid w:val="00521F8B"/>
    <w:rsid w:val="0052274D"/>
    <w:rsid w:val="00522799"/>
    <w:rsid w:val="005229CD"/>
    <w:rsid w:val="0052343A"/>
    <w:rsid w:val="00523529"/>
    <w:rsid w:val="00523F26"/>
    <w:rsid w:val="00524003"/>
    <w:rsid w:val="00524106"/>
    <w:rsid w:val="005247C9"/>
    <w:rsid w:val="00525093"/>
    <w:rsid w:val="0052562F"/>
    <w:rsid w:val="005262CD"/>
    <w:rsid w:val="00526580"/>
    <w:rsid w:val="00527B93"/>
    <w:rsid w:val="00527C94"/>
    <w:rsid w:val="00527E27"/>
    <w:rsid w:val="00527F64"/>
    <w:rsid w:val="0053011B"/>
    <w:rsid w:val="005304E9"/>
    <w:rsid w:val="00530760"/>
    <w:rsid w:val="00530FCE"/>
    <w:rsid w:val="005318AC"/>
    <w:rsid w:val="005318EB"/>
    <w:rsid w:val="00531AF2"/>
    <w:rsid w:val="00531FDD"/>
    <w:rsid w:val="00532148"/>
    <w:rsid w:val="00532EC4"/>
    <w:rsid w:val="00533102"/>
    <w:rsid w:val="005331AC"/>
    <w:rsid w:val="00533AE2"/>
    <w:rsid w:val="00533F06"/>
    <w:rsid w:val="005345FB"/>
    <w:rsid w:val="0053470A"/>
    <w:rsid w:val="00534975"/>
    <w:rsid w:val="005351CA"/>
    <w:rsid w:val="00535601"/>
    <w:rsid w:val="00536256"/>
    <w:rsid w:val="00536CF7"/>
    <w:rsid w:val="00536D2F"/>
    <w:rsid w:val="00536FDA"/>
    <w:rsid w:val="00537969"/>
    <w:rsid w:val="00537CD1"/>
    <w:rsid w:val="0054056E"/>
    <w:rsid w:val="00540704"/>
    <w:rsid w:val="005407B0"/>
    <w:rsid w:val="00540838"/>
    <w:rsid w:val="005414BB"/>
    <w:rsid w:val="0054181B"/>
    <w:rsid w:val="00541F24"/>
    <w:rsid w:val="00542117"/>
    <w:rsid w:val="00543034"/>
    <w:rsid w:val="0054312A"/>
    <w:rsid w:val="0054333C"/>
    <w:rsid w:val="00543563"/>
    <w:rsid w:val="0054367A"/>
    <w:rsid w:val="00544739"/>
    <w:rsid w:val="00544C28"/>
    <w:rsid w:val="005455A1"/>
    <w:rsid w:val="00545C8F"/>
    <w:rsid w:val="0054617A"/>
    <w:rsid w:val="005467D2"/>
    <w:rsid w:val="00546B7D"/>
    <w:rsid w:val="00547260"/>
    <w:rsid w:val="00547CB9"/>
    <w:rsid w:val="0055010D"/>
    <w:rsid w:val="00550B22"/>
    <w:rsid w:val="005514F6"/>
    <w:rsid w:val="005515B4"/>
    <w:rsid w:val="00552610"/>
    <w:rsid w:val="0055275A"/>
    <w:rsid w:val="00552FF3"/>
    <w:rsid w:val="00553050"/>
    <w:rsid w:val="00553431"/>
    <w:rsid w:val="00553C7E"/>
    <w:rsid w:val="00554698"/>
    <w:rsid w:val="00554BAE"/>
    <w:rsid w:val="00554DE2"/>
    <w:rsid w:val="00554F40"/>
    <w:rsid w:val="00555A5B"/>
    <w:rsid w:val="00555A8A"/>
    <w:rsid w:val="00555AE7"/>
    <w:rsid w:val="00555D59"/>
    <w:rsid w:val="00555F01"/>
    <w:rsid w:val="005562B3"/>
    <w:rsid w:val="00556DDA"/>
    <w:rsid w:val="00557FB5"/>
    <w:rsid w:val="0056039D"/>
    <w:rsid w:val="00560662"/>
    <w:rsid w:val="00560E8D"/>
    <w:rsid w:val="00560F94"/>
    <w:rsid w:val="00561302"/>
    <w:rsid w:val="00561D03"/>
    <w:rsid w:val="0056280E"/>
    <w:rsid w:val="00562990"/>
    <w:rsid w:val="00562BBD"/>
    <w:rsid w:val="00562F09"/>
    <w:rsid w:val="00563197"/>
    <w:rsid w:val="005631E5"/>
    <w:rsid w:val="005633E8"/>
    <w:rsid w:val="005636C7"/>
    <w:rsid w:val="0056403A"/>
    <w:rsid w:val="005646B4"/>
    <w:rsid w:val="00564775"/>
    <w:rsid w:val="00564B87"/>
    <w:rsid w:val="005658C4"/>
    <w:rsid w:val="00565976"/>
    <w:rsid w:val="00566191"/>
    <w:rsid w:val="00566379"/>
    <w:rsid w:val="0056710B"/>
    <w:rsid w:val="005674B7"/>
    <w:rsid w:val="00570197"/>
    <w:rsid w:val="00570FD7"/>
    <w:rsid w:val="00571424"/>
    <w:rsid w:val="0057183E"/>
    <w:rsid w:val="00571C62"/>
    <w:rsid w:val="005720A5"/>
    <w:rsid w:val="00572164"/>
    <w:rsid w:val="0057250E"/>
    <w:rsid w:val="00572DA5"/>
    <w:rsid w:val="00572E1C"/>
    <w:rsid w:val="005736D7"/>
    <w:rsid w:val="005737E7"/>
    <w:rsid w:val="00573EF5"/>
    <w:rsid w:val="00573F47"/>
    <w:rsid w:val="0057403D"/>
    <w:rsid w:val="00574455"/>
    <w:rsid w:val="00574488"/>
    <w:rsid w:val="0057484C"/>
    <w:rsid w:val="00574BBC"/>
    <w:rsid w:val="005754F2"/>
    <w:rsid w:val="0057558B"/>
    <w:rsid w:val="00575711"/>
    <w:rsid w:val="00575B9D"/>
    <w:rsid w:val="005762DD"/>
    <w:rsid w:val="00576BD9"/>
    <w:rsid w:val="0057703A"/>
    <w:rsid w:val="00577A5B"/>
    <w:rsid w:val="005809DC"/>
    <w:rsid w:val="00580A5E"/>
    <w:rsid w:val="00580C17"/>
    <w:rsid w:val="005812A1"/>
    <w:rsid w:val="00581303"/>
    <w:rsid w:val="005813FE"/>
    <w:rsid w:val="005814B8"/>
    <w:rsid w:val="00581F66"/>
    <w:rsid w:val="005824AB"/>
    <w:rsid w:val="0058255A"/>
    <w:rsid w:val="00582737"/>
    <w:rsid w:val="00582D8E"/>
    <w:rsid w:val="005836EE"/>
    <w:rsid w:val="005839D6"/>
    <w:rsid w:val="00583CFC"/>
    <w:rsid w:val="005840DF"/>
    <w:rsid w:val="005840F6"/>
    <w:rsid w:val="005840FD"/>
    <w:rsid w:val="00584533"/>
    <w:rsid w:val="005846E0"/>
    <w:rsid w:val="00584913"/>
    <w:rsid w:val="005853DE"/>
    <w:rsid w:val="00585681"/>
    <w:rsid w:val="00585DD9"/>
    <w:rsid w:val="0058661C"/>
    <w:rsid w:val="00586717"/>
    <w:rsid w:val="005872ED"/>
    <w:rsid w:val="00587805"/>
    <w:rsid w:val="00587C72"/>
    <w:rsid w:val="00587D08"/>
    <w:rsid w:val="00587FF6"/>
    <w:rsid w:val="005901E2"/>
    <w:rsid w:val="00590F9C"/>
    <w:rsid w:val="0059160C"/>
    <w:rsid w:val="00591734"/>
    <w:rsid w:val="00591DA0"/>
    <w:rsid w:val="00591F85"/>
    <w:rsid w:val="0059229C"/>
    <w:rsid w:val="0059232D"/>
    <w:rsid w:val="005926C7"/>
    <w:rsid w:val="00592DAB"/>
    <w:rsid w:val="00592F65"/>
    <w:rsid w:val="005933F2"/>
    <w:rsid w:val="00593CC2"/>
    <w:rsid w:val="00593CE1"/>
    <w:rsid w:val="00593FB4"/>
    <w:rsid w:val="005940DF"/>
    <w:rsid w:val="00594947"/>
    <w:rsid w:val="005949BD"/>
    <w:rsid w:val="0059528E"/>
    <w:rsid w:val="005953D2"/>
    <w:rsid w:val="0059566F"/>
    <w:rsid w:val="00595AAE"/>
    <w:rsid w:val="00595D1C"/>
    <w:rsid w:val="00595E65"/>
    <w:rsid w:val="00596CCB"/>
    <w:rsid w:val="00596FA0"/>
    <w:rsid w:val="00597191"/>
    <w:rsid w:val="005979D9"/>
    <w:rsid w:val="005A0413"/>
    <w:rsid w:val="005A04F0"/>
    <w:rsid w:val="005A05C0"/>
    <w:rsid w:val="005A0949"/>
    <w:rsid w:val="005A0A0D"/>
    <w:rsid w:val="005A0C2D"/>
    <w:rsid w:val="005A0CB1"/>
    <w:rsid w:val="005A161A"/>
    <w:rsid w:val="005A179B"/>
    <w:rsid w:val="005A1859"/>
    <w:rsid w:val="005A1B0A"/>
    <w:rsid w:val="005A1CFE"/>
    <w:rsid w:val="005A262F"/>
    <w:rsid w:val="005A2D17"/>
    <w:rsid w:val="005A3860"/>
    <w:rsid w:val="005A3F8A"/>
    <w:rsid w:val="005A42A9"/>
    <w:rsid w:val="005A4B08"/>
    <w:rsid w:val="005A4C9F"/>
    <w:rsid w:val="005A4EC4"/>
    <w:rsid w:val="005A51F9"/>
    <w:rsid w:val="005A5457"/>
    <w:rsid w:val="005A5C49"/>
    <w:rsid w:val="005A5D05"/>
    <w:rsid w:val="005A5EB7"/>
    <w:rsid w:val="005A6635"/>
    <w:rsid w:val="005A67E7"/>
    <w:rsid w:val="005A6E0C"/>
    <w:rsid w:val="005B0DF1"/>
    <w:rsid w:val="005B12BE"/>
    <w:rsid w:val="005B17FD"/>
    <w:rsid w:val="005B1D83"/>
    <w:rsid w:val="005B28F0"/>
    <w:rsid w:val="005B2B3B"/>
    <w:rsid w:val="005B300D"/>
    <w:rsid w:val="005B3E7E"/>
    <w:rsid w:val="005B3F64"/>
    <w:rsid w:val="005B4198"/>
    <w:rsid w:val="005B438D"/>
    <w:rsid w:val="005B44AC"/>
    <w:rsid w:val="005B45B9"/>
    <w:rsid w:val="005B47CE"/>
    <w:rsid w:val="005B5013"/>
    <w:rsid w:val="005B54ED"/>
    <w:rsid w:val="005B5540"/>
    <w:rsid w:val="005B577C"/>
    <w:rsid w:val="005B5A5E"/>
    <w:rsid w:val="005B5D86"/>
    <w:rsid w:val="005B6500"/>
    <w:rsid w:val="005B75EB"/>
    <w:rsid w:val="005B75F7"/>
    <w:rsid w:val="005C0105"/>
    <w:rsid w:val="005C05AA"/>
    <w:rsid w:val="005C05F8"/>
    <w:rsid w:val="005C09C4"/>
    <w:rsid w:val="005C0EF3"/>
    <w:rsid w:val="005C1644"/>
    <w:rsid w:val="005C17D9"/>
    <w:rsid w:val="005C1D20"/>
    <w:rsid w:val="005C2302"/>
    <w:rsid w:val="005C25C0"/>
    <w:rsid w:val="005C2E11"/>
    <w:rsid w:val="005C337B"/>
    <w:rsid w:val="005C3F28"/>
    <w:rsid w:val="005C4007"/>
    <w:rsid w:val="005C459F"/>
    <w:rsid w:val="005C4860"/>
    <w:rsid w:val="005C4F98"/>
    <w:rsid w:val="005C5E7E"/>
    <w:rsid w:val="005C5EB0"/>
    <w:rsid w:val="005C60AD"/>
    <w:rsid w:val="005C6B20"/>
    <w:rsid w:val="005C6BEA"/>
    <w:rsid w:val="005C6EA5"/>
    <w:rsid w:val="005C6F2E"/>
    <w:rsid w:val="005C7498"/>
    <w:rsid w:val="005C75AE"/>
    <w:rsid w:val="005C76DF"/>
    <w:rsid w:val="005C7AFA"/>
    <w:rsid w:val="005D0636"/>
    <w:rsid w:val="005D081D"/>
    <w:rsid w:val="005D16B9"/>
    <w:rsid w:val="005D1BD9"/>
    <w:rsid w:val="005D1E53"/>
    <w:rsid w:val="005D2229"/>
    <w:rsid w:val="005D2545"/>
    <w:rsid w:val="005D2AC9"/>
    <w:rsid w:val="005D2E78"/>
    <w:rsid w:val="005D3509"/>
    <w:rsid w:val="005D37D9"/>
    <w:rsid w:val="005D37F7"/>
    <w:rsid w:val="005D380A"/>
    <w:rsid w:val="005D3A36"/>
    <w:rsid w:val="005D3DFB"/>
    <w:rsid w:val="005D3E18"/>
    <w:rsid w:val="005D3F10"/>
    <w:rsid w:val="005D4AF1"/>
    <w:rsid w:val="005D504B"/>
    <w:rsid w:val="005D51B7"/>
    <w:rsid w:val="005D5317"/>
    <w:rsid w:val="005D5594"/>
    <w:rsid w:val="005D5A8B"/>
    <w:rsid w:val="005D5CBF"/>
    <w:rsid w:val="005D5DCB"/>
    <w:rsid w:val="005D5F2B"/>
    <w:rsid w:val="005D645B"/>
    <w:rsid w:val="005D6703"/>
    <w:rsid w:val="005D6834"/>
    <w:rsid w:val="005D691B"/>
    <w:rsid w:val="005D7339"/>
    <w:rsid w:val="005D780E"/>
    <w:rsid w:val="005D7D03"/>
    <w:rsid w:val="005E0665"/>
    <w:rsid w:val="005E0B72"/>
    <w:rsid w:val="005E0CF1"/>
    <w:rsid w:val="005E0F3E"/>
    <w:rsid w:val="005E18B4"/>
    <w:rsid w:val="005E1B1F"/>
    <w:rsid w:val="005E2217"/>
    <w:rsid w:val="005E2511"/>
    <w:rsid w:val="005E2B45"/>
    <w:rsid w:val="005E330A"/>
    <w:rsid w:val="005E3548"/>
    <w:rsid w:val="005E3668"/>
    <w:rsid w:val="005E3A56"/>
    <w:rsid w:val="005E3E6E"/>
    <w:rsid w:val="005E3EC6"/>
    <w:rsid w:val="005E45B3"/>
    <w:rsid w:val="005E50CD"/>
    <w:rsid w:val="005E53D1"/>
    <w:rsid w:val="005E548B"/>
    <w:rsid w:val="005E56AD"/>
    <w:rsid w:val="005E57CF"/>
    <w:rsid w:val="005E5A4B"/>
    <w:rsid w:val="005E7107"/>
    <w:rsid w:val="005E7989"/>
    <w:rsid w:val="005E79A6"/>
    <w:rsid w:val="005E7CDD"/>
    <w:rsid w:val="005F0800"/>
    <w:rsid w:val="005F0A12"/>
    <w:rsid w:val="005F1031"/>
    <w:rsid w:val="005F17E8"/>
    <w:rsid w:val="005F190D"/>
    <w:rsid w:val="005F1AEF"/>
    <w:rsid w:val="005F1C86"/>
    <w:rsid w:val="005F24EF"/>
    <w:rsid w:val="005F2842"/>
    <w:rsid w:val="005F2EB4"/>
    <w:rsid w:val="005F35ED"/>
    <w:rsid w:val="005F3A97"/>
    <w:rsid w:val="005F3C44"/>
    <w:rsid w:val="005F4BBA"/>
    <w:rsid w:val="005F4DE4"/>
    <w:rsid w:val="005F4F11"/>
    <w:rsid w:val="005F54AB"/>
    <w:rsid w:val="005F58EA"/>
    <w:rsid w:val="005F6995"/>
    <w:rsid w:val="005F6E66"/>
    <w:rsid w:val="005F75F3"/>
    <w:rsid w:val="005F776B"/>
    <w:rsid w:val="005F78A9"/>
    <w:rsid w:val="00600273"/>
    <w:rsid w:val="00600636"/>
    <w:rsid w:val="00600AB3"/>
    <w:rsid w:val="00600C37"/>
    <w:rsid w:val="0060165E"/>
    <w:rsid w:val="00601790"/>
    <w:rsid w:val="00601900"/>
    <w:rsid w:val="00601C4A"/>
    <w:rsid w:val="00601C94"/>
    <w:rsid w:val="00602104"/>
    <w:rsid w:val="006021C1"/>
    <w:rsid w:val="006021C6"/>
    <w:rsid w:val="006023E2"/>
    <w:rsid w:val="00602A3D"/>
    <w:rsid w:val="00602C18"/>
    <w:rsid w:val="0060305D"/>
    <w:rsid w:val="00603A4F"/>
    <w:rsid w:val="00604A20"/>
    <w:rsid w:val="00604DEB"/>
    <w:rsid w:val="0060540E"/>
    <w:rsid w:val="00605AC6"/>
    <w:rsid w:val="006061FE"/>
    <w:rsid w:val="006067B8"/>
    <w:rsid w:val="00607350"/>
    <w:rsid w:val="0060750B"/>
    <w:rsid w:val="00607859"/>
    <w:rsid w:val="00607AEF"/>
    <w:rsid w:val="00607C0B"/>
    <w:rsid w:val="00607C8A"/>
    <w:rsid w:val="00610CF7"/>
    <w:rsid w:val="006121C3"/>
    <w:rsid w:val="00612284"/>
    <w:rsid w:val="00612296"/>
    <w:rsid w:val="00612654"/>
    <w:rsid w:val="0061273D"/>
    <w:rsid w:val="00612C73"/>
    <w:rsid w:val="0061317A"/>
    <w:rsid w:val="0061318C"/>
    <w:rsid w:val="006138F1"/>
    <w:rsid w:val="00613E0C"/>
    <w:rsid w:val="00614096"/>
    <w:rsid w:val="00614FFF"/>
    <w:rsid w:val="00615168"/>
    <w:rsid w:val="00616074"/>
    <w:rsid w:val="00616126"/>
    <w:rsid w:val="00617881"/>
    <w:rsid w:val="00617B00"/>
    <w:rsid w:val="00620542"/>
    <w:rsid w:val="00621A2B"/>
    <w:rsid w:val="00621B67"/>
    <w:rsid w:val="0062268F"/>
    <w:rsid w:val="006229E6"/>
    <w:rsid w:val="00622CA6"/>
    <w:rsid w:val="00622FF6"/>
    <w:rsid w:val="006231D9"/>
    <w:rsid w:val="006240A3"/>
    <w:rsid w:val="00624355"/>
    <w:rsid w:val="00625164"/>
    <w:rsid w:val="006251D3"/>
    <w:rsid w:val="006259B6"/>
    <w:rsid w:val="00626260"/>
    <w:rsid w:val="00626A62"/>
    <w:rsid w:val="006276FB"/>
    <w:rsid w:val="00627E7C"/>
    <w:rsid w:val="00627E90"/>
    <w:rsid w:val="006306EF"/>
    <w:rsid w:val="00631434"/>
    <w:rsid w:val="006318BB"/>
    <w:rsid w:val="0063195F"/>
    <w:rsid w:val="00631D6A"/>
    <w:rsid w:val="0063240A"/>
    <w:rsid w:val="00632909"/>
    <w:rsid w:val="00632BFE"/>
    <w:rsid w:val="00632F4F"/>
    <w:rsid w:val="0063318C"/>
    <w:rsid w:val="006334E8"/>
    <w:rsid w:val="0063350A"/>
    <w:rsid w:val="00633CB0"/>
    <w:rsid w:val="006348E8"/>
    <w:rsid w:val="00634DC2"/>
    <w:rsid w:val="006360A2"/>
    <w:rsid w:val="00636524"/>
    <w:rsid w:val="0063654A"/>
    <w:rsid w:val="006367E2"/>
    <w:rsid w:val="00636917"/>
    <w:rsid w:val="00636CA6"/>
    <w:rsid w:val="0063725D"/>
    <w:rsid w:val="00637389"/>
    <w:rsid w:val="006373DF"/>
    <w:rsid w:val="0063795F"/>
    <w:rsid w:val="006408C1"/>
    <w:rsid w:val="006408FB"/>
    <w:rsid w:val="00640A26"/>
    <w:rsid w:val="00640C50"/>
    <w:rsid w:val="00641082"/>
    <w:rsid w:val="00641691"/>
    <w:rsid w:val="006421BA"/>
    <w:rsid w:val="0064231E"/>
    <w:rsid w:val="00643521"/>
    <w:rsid w:val="00643656"/>
    <w:rsid w:val="00643681"/>
    <w:rsid w:val="006436B5"/>
    <w:rsid w:val="006442E7"/>
    <w:rsid w:val="006456C7"/>
    <w:rsid w:val="006458FA"/>
    <w:rsid w:val="0064666E"/>
    <w:rsid w:val="00647A49"/>
    <w:rsid w:val="00647EAD"/>
    <w:rsid w:val="00647EFF"/>
    <w:rsid w:val="00650362"/>
    <w:rsid w:val="006504D1"/>
    <w:rsid w:val="00650656"/>
    <w:rsid w:val="00650BC6"/>
    <w:rsid w:val="00650F95"/>
    <w:rsid w:val="00651C63"/>
    <w:rsid w:val="00652143"/>
    <w:rsid w:val="00652A58"/>
    <w:rsid w:val="00652D4E"/>
    <w:rsid w:val="0065381A"/>
    <w:rsid w:val="006538E3"/>
    <w:rsid w:val="00653A25"/>
    <w:rsid w:val="00653ADC"/>
    <w:rsid w:val="00654777"/>
    <w:rsid w:val="00654E75"/>
    <w:rsid w:val="006551C5"/>
    <w:rsid w:val="00655248"/>
    <w:rsid w:val="00655369"/>
    <w:rsid w:val="0065564B"/>
    <w:rsid w:val="00655CCE"/>
    <w:rsid w:val="00655D20"/>
    <w:rsid w:val="00656F6F"/>
    <w:rsid w:val="00657013"/>
    <w:rsid w:val="006574B2"/>
    <w:rsid w:val="006578F2"/>
    <w:rsid w:val="00657AB5"/>
    <w:rsid w:val="00657C85"/>
    <w:rsid w:val="0066040B"/>
    <w:rsid w:val="006610BB"/>
    <w:rsid w:val="00661534"/>
    <w:rsid w:val="00661647"/>
    <w:rsid w:val="00661836"/>
    <w:rsid w:val="00661D4A"/>
    <w:rsid w:val="00661F78"/>
    <w:rsid w:val="006626C2"/>
    <w:rsid w:val="0066286E"/>
    <w:rsid w:val="006630D9"/>
    <w:rsid w:val="0066344D"/>
    <w:rsid w:val="0066369A"/>
    <w:rsid w:val="006636C3"/>
    <w:rsid w:val="00663E28"/>
    <w:rsid w:val="00664B47"/>
    <w:rsid w:val="0066513B"/>
    <w:rsid w:val="00665BC3"/>
    <w:rsid w:val="00665E11"/>
    <w:rsid w:val="00665F0F"/>
    <w:rsid w:val="00666245"/>
    <w:rsid w:val="00666498"/>
    <w:rsid w:val="0066659E"/>
    <w:rsid w:val="006668EF"/>
    <w:rsid w:val="00666FCB"/>
    <w:rsid w:val="00667B07"/>
    <w:rsid w:val="00667FFB"/>
    <w:rsid w:val="00670D6C"/>
    <w:rsid w:val="00671065"/>
    <w:rsid w:val="00671743"/>
    <w:rsid w:val="00671CF3"/>
    <w:rsid w:val="00672582"/>
    <w:rsid w:val="006727EE"/>
    <w:rsid w:val="00672874"/>
    <w:rsid w:val="00672885"/>
    <w:rsid w:val="00672BD4"/>
    <w:rsid w:val="00672D97"/>
    <w:rsid w:val="00672E73"/>
    <w:rsid w:val="006738FE"/>
    <w:rsid w:val="006744EB"/>
    <w:rsid w:val="00674FCE"/>
    <w:rsid w:val="006755B9"/>
    <w:rsid w:val="00675684"/>
    <w:rsid w:val="00675734"/>
    <w:rsid w:val="00675C8B"/>
    <w:rsid w:val="00675CCB"/>
    <w:rsid w:val="00676681"/>
    <w:rsid w:val="006767F6"/>
    <w:rsid w:val="00677635"/>
    <w:rsid w:val="00677864"/>
    <w:rsid w:val="00680526"/>
    <w:rsid w:val="006809C1"/>
    <w:rsid w:val="00680ACD"/>
    <w:rsid w:val="00681456"/>
    <w:rsid w:val="00681752"/>
    <w:rsid w:val="00682D51"/>
    <w:rsid w:val="00682DFA"/>
    <w:rsid w:val="0068304B"/>
    <w:rsid w:val="006838C6"/>
    <w:rsid w:val="00684307"/>
    <w:rsid w:val="006843E6"/>
    <w:rsid w:val="00684F39"/>
    <w:rsid w:val="00686792"/>
    <w:rsid w:val="006867E6"/>
    <w:rsid w:val="00686C27"/>
    <w:rsid w:val="00686D8C"/>
    <w:rsid w:val="00686DC8"/>
    <w:rsid w:val="00686E74"/>
    <w:rsid w:val="006901B0"/>
    <w:rsid w:val="00690557"/>
    <w:rsid w:val="006909AF"/>
    <w:rsid w:val="006915F2"/>
    <w:rsid w:val="00691A31"/>
    <w:rsid w:val="00691AFE"/>
    <w:rsid w:val="006921D2"/>
    <w:rsid w:val="00692321"/>
    <w:rsid w:val="006923C2"/>
    <w:rsid w:val="006924A3"/>
    <w:rsid w:val="0069260D"/>
    <w:rsid w:val="006927A8"/>
    <w:rsid w:val="0069337A"/>
    <w:rsid w:val="00693531"/>
    <w:rsid w:val="006937D6"/>
    <w:rsid w:val="00693807"/>
    <w:rsid w:val="00693C78"/>
    <w:rsid w:val="00693E90"/>
    <w:rsid w:val="00694AC6"/>
    <w:rsid w:val="00694CB9"/>
    <w:rsid w:val="006950B9"/>
    <w:rsid w:val="00695712"/>
    <w:rsid w:val="00695C40"/>
    <w:rsid w:val="00695E21"/>
    <w:rsid w:val="006964E5"/>
    <w:rsid w:val="0069650F"/>
    <w:rsid w:val="006969CF"/>
    <w:rsid w:val="00696BB1"/>
    <w:rsid w:val="00696C73"/>
    <w:rsid w:val="00696DE0"/>
    <w:rsid w:val="00696E84"/>
    <w:rsid w:val="00697204"/>
    <w:rsid w:val="006975A9"/>
    <w:rsid w:val="00697E9F"/>
    <w:rsid w:val="006A0ADB"/>
    <w:rsid w:val="006A0C4B"/>
    <w:rsid w:val="006A0EE1"/>
    <w:rsid w:val="006A1962"/>
    <w:rsid w:val="006A1BCE"/>
    <w:rsid w:val="006A1FEB"/>
    <w:rsid w:val="006A2EEF"/>
    <w:rsid w:val="006A3172"/>
    <w:rsid w:val="006A3203"/>
    <w:rsid w:val="006A3D83"/>
    <w:rsid w:val="006A43CD"/>
    <w:rsid w:val="006A4782"/>
    <w:rsid w:val="006A4AF5"/>
    <w:rsid w:val="006A5099"/>
    <w:rsid w:val="006A5BDB"/>
    <w:rsid w:val="006A5F39"/>
    <w:rsid w:val="006A62C9"/>
    <w:rsid w:val="006A6BD3"/>
    <w:rsid w:val="006A7767"/>
    <w:rsid w:val="006A7972"/>
    <w:rsid w:val="006B00FA"/>
    <w:rsid w:val="006B012D"/>
    <w:rsid w:val="006B082C"/>
    <w:rsid w:val="006B0B8A"/>
    <w:rsid w:val="006B0D8F"/>
    <w:rsid w:val="006B1391"/>
    <w:rsid w:val="006B1617"/>
    <w:rsid w:val="006B1908"/>
    <w:rsid w:val="006B1BD1"/>
    <w:rsid w:val="006B2227"/>
    <w:rsid w:val="006B25BC"/>
    <w:rsid w:val="006B2C96"/>
    <w:rsid w:val="006B2D28"/>
    <w:rsid w:val="006B2DAF"/>
    <w:rsid w:val="006B32C7"/>
    <w:rsid w:val="006B3341"/>
    <w:rsid w:val="006B3CAB"/>
    <w:rsid w:val="006B3CC9"/>
    <w:rsid w:val="006B4244"/>
    <w:rsid w:val="006B44AE"/>
    <w:rsid w:val="006B458A"/>
    <w:rsid w:val="006B48B4"/>
    <w:rsid w:val="006B4E76"/>
    <w:rsid w:val="006B51BF"/>
    <w:rsid w:val="006B6F49"/>
    <w:rsid w:val="006B70C9"/>
    <w:rsid w:val="006B721F"/>
    <w:rsid w:val="006B73B4"/>
    <w:rsid w:val="006B7474"/>
    <w:rsid w:val="006B778E"/>
    <w:rsid w:val="006B7818"/>
    <w:rsid w:val="006B79A3"/>
    <w:rsid w:val="006C0449"/>
    <w:rsid w:val="006C0509"/>
    <w:rsid w:val="006C09C8"/>
    <w:rsid w:val="006C0D58"/>
    <w:rsid w:val="006C0D98"/>
    <w:rsid w:val="006C0E1C"/>
    <w:rsid w:val="006C1112"/>
    <w:rsid w:val="006C143C"/>
    <w:rsid w:val="006C1BB6"/>
    <w:rsid w:val="006C1BE4"/>
    <w:rsid w:val="006C20EC"/>
    <w:rsid w:val="006C2282"/>
    <w:rsid w:val="006C24F8"/>
    <w:rsid w:val="006C2506"/>
    <w:rsid w:val="006C262C"/>
    <w:rsid w:val="006C3E4B"/>
    <w:rsid w:val="006C416B"/>
    <w:rsid w:val="006C42C9"/>
    <w:rsid w:val="006C4868"/>
    <w:rsid w:val="006C4DD2"/>
    <w:rsid w:val="006C4F00"/>
    <w:rsid w:val="006C51C4"/>
    <w:rsid w:val="006C51E8"/>
    <w:rsid w:val="006C56A0"/>
    <w:rsid w:val="006C57AD"/>
    <w:rsid w:val="006C5C60"/>
    <w:rsid w:val="006C7C17"/>
    <w:rsid w:val="006C7F4F"/>
    <w:rsid w:val="006D0B97"/>
    <w:rsid w:val="006D0E00"/>
    <w:rsid w:val="006D0F26"/>
    <w:rsid w:val="006D1A73"/>
    <w:rsid w:val="006D1C41"/>
    <w:rsid w:val="006D244F"/>
    <w:rsid w:val="006D2915"/>
    <w:rsid w:val="006D29CF"/>
    <w:rsid w:val="006D2E3A"/>
    <w:rsid w:val="006D303C"/>
    <w:rsid w:val="006D32CF"/>
    <w:rsid w:val="006D3674"/>
    <w:rsid w:val="006D3A47"/>
    <w:rsid w:val="006D4384"/>
    <w:rsid w:val="006D438B"/>
    <w:rsid w:val="006D47DE"/>
    <w:rsid w:val="006D4937"/>
    <w:rsid w:val="006D4C78"/>
    <w:rsid w:val="006D50C3"/>
    <w:rsid w:val="006D549D"/>
    <w:rsid w:val="006D562D"/>
    <w:rsid w:val="006D59A3"/>
    <w:rsid w:val="006D5A61"/>
    <w:rsid w:val="006D5BCE"/>
    <w:rsid w:val="006D5E9B"/>
    <w:rsid w:val="006D6760"/>
    <w:rsid w:val="006D6EA5"/>
    <w:rsid w:val="006D7B37"/>
    <w:rsid w:val="006D7C85"/>
    <w:rsid w:val="006E029D"/>
    <w:rsid w:val="006E064E"/>
    <w:rsid w:val="006E0DE4"/>
    <w:rsid w:val="006E128A"/>
    <w:rsid w:val="006E1370"/>
    <w:rsid w:val="006E17FA"/>
    <w:rsid w:val="006E18C4"/>
    <w:rsid w:val="006E1D3E"/>
    <w:rsid w:val="006E1D89"/>
    <w:rsid w:val="006E1E7D"/>
    <w:rsid w:val="006E24DB"/>
    <w:rsid w:val="006E2692"/>
    <w:rsid w:val="006E2961"/>
    <w:rsid w:val="006E2AE7"/>
    <w:rsid w:val="006E2CE2"/>
    <w:rsid w:val="006E2F3C"/>
    <w:rsid w:val="006E3656"/>
    <w:rsid w:val="006E3C23"/>
    <w:rsid w:val="006E3C86"/>
    <w:rsid w:val="006E3D29"/>
    <w:rsid w:val="006E3EE1"/>
    <w:rsid w:val="006E46B0"/>
    <w:rsid w:val="006E475B"/>
    <w:rsid w:val="006E4E81"/>
    <w:rsid w:val="006E54BD"/>
    <w:rsid w:val="006E54E6"/>
    <w:rsid w:val="006E56AA"/>
    <w:rsid w:val="006E582F"/>
    <w:rsid w:val="006E649C"/>
    <w:rsid w:val="006E6941"/>
    <w:rsid w:val="006E6B0E"/>
    <w:rsid w:val="006E70A9"/>
    <w:rsid w:val="006E7374"/>
    <w:rsid w:val="006E79DC"/>
    <w:rsid w:val="006E7D28"/>
    <w:rsid w:val="006F0945"/>
    <w:rsid w:val="006F0A77"/>
    <w:rsid w:val="006F0ADB"/>
    <w:rsid w:val="006F0E7B"/>
    <w:rsid w:val="006F1566"/>
    <w:rsid w:val="006F15BD"/>
    <w:rsid w:val="006F195B"/>
    <w:rsid w:val="006F1CBE"/>
    <w:rsid w:val="006F253B"/>
    <w:rsid w:val="006F2ABC"/>
    <w:rsid w:val="006F2D4B"/>
    <w:rsid w:val="006F3136"/>
    <w:rsid w:val="006F3342"/>
    <w:rsid w:val="006F59C2"/>
    <w:rsid w:val="006F60E2"/>
    <w:rsid w:val="006F66AD"/>
    <w:rsid w:val="006F7310"/>
    <w:rsid w:val="006F738C"/>
    <w:rsid w:val="006F7C35"/>
    <w:rsid w:val="006F7ECE"/>
    <w:rsid w:val="00700B1A"/>
    <w:rsid w:val="00700D33"/>
    <w:rsid w:val="00701213"/>
    <w:rsid w:val="00701E8E"/>
    <w:rsid w:val="00702393"/>
    <w:rsid w:val="0070274A"/>
    <w:rsid w:val="00702B41"/>
    <w:rsid w:val="00702F06"/>
    <w:rsid w:val="0070361F"/>
    <w:rsid w:val="00703692"/>
    <w:rsid w:val="0070375C"/>
    <w:rsid w:val="007037A8"/>
    <w:rsid w:val="00703C02"/>
    <w:rsid w:val="00703D49"/>
    <w:rsid w:val="00703D94"/>
    <w:rsid w:val="00703E22"/>
    <w:rsid w:val="007040C2"/>
    <w:rsid w:val="007048C3"/>
    <w:rsid w:val="00705878"/>
    <w:rsid w:val="00705B50"/>
    <w:rsid w:val="00705CA5"/>
    <w:rsid w:val="007060D9"/>
    <w:rsid w:val="007062C4"/>
    <w:rsid w:val="00706607"/>
    <w:rsid w:val="0070684D"/>
    <w:rsid w:val="00706B20"/>
    <w:rsid w:val="00706E14"/>
    <w:rsid w:val="00707967"/>
    <w:rsid w:val="007079CD"/>
    <w:rsid w:val="00707C41"/>
    <w:rsid w:val="00707D78"/>
    <w:rsid w:val="00707F09"/>
    <w:rsid w:val="0071001E"/>
    <w:rsid w:val="00710B4A"/>
    <w:rsid w:val="00711527"/>
    <w:rsid w:val="007117E3"/>
    <w:rsid w:val="00711803"/>
    <w:rsid w:val="00711841"/>
    <w:rsid w:val="0071190B"/>
    <w:rsid w:val="007123A0"/>
    <w:rsid w:val="00712721"/>
    <w:rsid w:val="00712981"/>
    <w:rsid w:val="007134B1"/>
    <w:rsid w:val="00713982"/>
    <w:rsid w:val="00713B08"/>
    <w:rsid w:val="00713B23"/>
    <w:rsid w:val="00714AC4"/>
    <w:rsid w:val="00714D7D"/>
    <w:rsid w:val="00715984"/>
    <w:rsid w:val="00715A72"/>
    <w:rsid w:val="00715AAB"/>
    <w:rsid w:val="00715CE0"/>
    <w:rsid w:val="00715E7A"/>
    <w:rsid w:val="007163A8"/>
    <w:rsid w:val="00716BEA"/>
    <w:rsid w:val="00716D55"/>
    <w:rsid w:val="007171E0"/>
    <w:rsid w:val="00717473"/>
    <w:rsid w:val="00717B70"/>
    <w:rsid w:val="007203DA"/>
    <w:rsid w:val="00720F7A"/>
    <w:rsid w:val="0072101E"/>
    <w:rsid w:val="00721701"/>
    <w:rsid w:val="00721F2E"/>
    <w:rsid w:val="007222B1"/>
    <w:rsid w:val="00722901"/>
    <w:rsid w:val="00722B0B"/>
    <w:rsid w:val="00722C7A"/>
    <w:rsid w:val="00722DA6"/>
    <w:rsid w:val="00723301"/>
    <w:rsid w:val="0072330F"/>
    <w:rsid w:val="00725573"/>
    <w:rsid w:val="00725863"/>
    <w:rsid w:val="0072596F"/>
    <w:rsid w:val="007259FA"/>
    <w:rsid w:val="00725A86"/>
    <w:rsid w:val="00725F65"/>
    <w:rsid w:val="007269EE"/>
    <w:rsid w:val="00726D95"/>
    <w:rsid w:val="007275C4"/>
    <w:rsid w:val="007300C8"/>
    <w:rsid w:val="0073109F"/>
    <w:rsid w:val="00731319"/>
    <w:rsid w:val="007313D8"/>
    <w:rsid w:val="0073193B"/>
    <w:rsid w:val="00731ED9"/>
    <w:rsid w:val="00731FB7"/>
    <w:rsid w:val="007321D9"/>
    <w:rsid w:val="00732222"/>
    <w:rsid w:val="00732774"/>
    <w:rsid w:val="00732948"/>
    <w:rsid w:val="00732B77"/>
    <w:rsid w:val="00732D0A"/>
    <w:rsid w:val="007334E8"/>
    <w:rsid w:val="00733684"/>
    <w:rsid w:val="00733853"/>
    <w:rsid w:val="00733CFC"/>
    <w:rsid w:val="00733F25"/>
    <w:rsid w:val="00734482"/>
    <w:rsid w:val="007349C4"/>
    <w:rsid w:val="00734FB1"/>
    <w:rsid w:val="0073544F"/>
    <w:rsid w:val="0073545A"/>
    <w:rsid w:val="0073562C"/>
    <w:rsid w:val="00735DFE"/>
    <w:rsid w:val="00736754"/>
    <w:rsid w:val="00736BD4"/>
    <w:rsid w:val="00736BFB"/>
    <w:rsid w:val="00736E42"/>
    <w:rsid w:val="00737C15"/>
    <w:rsid w:val="00737D3D"/>
    <w:rsid w:val="00740214"/>
    <w:rsid w:val="0074041E"/>
    <w:rsid w:val="0074051C"/>
    <w:rsid w:val="00740930"/>
    <w:rsid w:val="00740BBD"/>
    <w:rsid w:val="00740D64"/>
    <w:rsid w:val="00740DA7"/>
    <w:rsid w:val="00741030"/>
    <w:rsid w:val="00741CC8"/>
    <w:rsid w:val="007429EC"/>
    <w:rsid w:val="00742AF7"/>
    <w:rsid w:val="00743064"/>
    <w:rsid w:val="00743401"/>
    <w:rsid w:val="00743575"/>
    <w:rsid w:val="007436E3"/>
    <w:rsid w:val="0074379C"/>
    <w:rsid w:val="00743A63"/>
    <w:rsid w:val="007444CC"/>
    <w:rsid w:val="0074595C"/>
    <w:rsid w:val="007459AC"/>
    <w:rsid w:val="00746112"/>
    <w:rsid w:val="00746AC3"/>
    <w:rsid w:val="00746C91"/>
    <w:rsid w:val="00746F55"/>
    <w:rsid w:val="007474B0"/>
    <w:rsid w:val="0075035D"/>
    <w:rsid w:val="007505E2"/>
    <w:rsid w:val="00750891"/>
    <w:rsid w:val="0075095D"/>
    <w:rsid w:val="00750D1E"/>
    <w:rsid w:val="00751389"/>
    <w:rsid w:val="00751475"/>
    <w:rsid w:val="0075161A"/>
    <w:rsid w:val="0075171A"/>
    <w:rsid w:val="00751884"/>
    <w:rsid w:val="00751C38"/>
    <w:rsid w:val="0075222F"/>
    <w:rsid w:val="00752250"/>
    <w:rsid w:val="00752761"/>
    <w:rsid w:val="00752920"/>
    <w:rsid w:val="00752B95"/>
    <w:rsid w:val="00752F25"/>
    <w:rsid w:val="007533C3"/>
    <w:rsid w:val="00753513"/>
    <w:rsid w:val="0075386D"/>
    <w:rsid w:val="00753BE8"/>
    <w:rsid w:val="007541EE"/>
    <w:rsid w:val="007543AE"/>
    <w:rsid w:val="0075443C"/>
    <w:rsid w:val="007549FE"/>
    <w:rsid w:val="00754C7D"/>
    <w:rsid w:val="007551CF"/>
    <w:rsid w:val="007554FA"/>
    <w:rsid w:val="00755B52"/>
    <w:rsid w:val="00755C99"/>
    <w:rsid w:val="007562C0"/>
    <w:rsid w:val="007564A4"/>
    <w:rsid w:val="007566DE"/>
    <w:rsid w:val="007572BA"/>
    <w:rsid w:val="0075747C"/>
    <w:rsid w:val="0075785D"/>
    <w:rsid w:val="00757A03"/>
    <w:rsid w:val="00760777"/>
    <w:rsid w:val="00760BF0"/>
    <w:rsid w:val="00760E84"/>
    <w:rsid w:val="00760F39"/>
    <w:rsid w:val="007613F2"/>
    <w:rsid w:val="0076147E"/>
    <w:rsid w:val="007619D9"/>
    <w:rsid w:val="00761C6A"/>
    <w:rsid w:val="00761D81"/>
    <w:rsid w:val="00761E44"/>
    <w:rsid w:val="00761F3F"/>
    <w:rsid w:val="00762949"/>
    <w:rsid w:val="00762AFD"/>
    <w:rsid w:val="00762EAA"/>
    <w:rsid w:val="00763082"/>
    <w:rsid w:val="00763225"/>
    <w:rsid w:val="00763560"/>
    <w:rsid w:val="0076371C"/>
    <w:rsid w:val="00763A95"/>
    <w:rsid w:val="00764700"/>
    <w:rsid w:val="00764C04"/>
    <w:rsid w:val="007650E0"/>
    <w:rsid w:val="0076528F"/>
    <w:rsid w:val="007656FC"/>
    <w:rsid w:val="00765858"/>
    <w:rsid w:val="007660BA"/>
    <w:rsid w:val="0076629D"/>
    <w:rsid w:val="007667F5"/>
    <w:rsid w:val="007669CA"/>
    <w:rsid w:val="00766C91"/>
    <w:rsid w:val="00766E28"/>
    <w:rsid w:val="0076722C"/>
    <w:rsid w:val="00767625"/>
    <w:rsid w:val="0076766F"/>
    <w:rsid w:val="00767D82"/>
    <w:rsid w:val="00770337"/>
    <w:rsid w:val="0077058A"/>
    <w:rsid w:val="00770C9C"/>
    <w:rsid w:val="00770D2E"/>
    <w:rsid w:val="00771492"/>
    <w:rsid w:val="0077205B"/>
    <w:rsid w:val="007720A7"/>
    <w:rsid w:val="0077235D"/>
    <w:rsid w:val="00772816"/>
    <w:rsid w:val="00772FD1"/>
    <w:rsid w:val="00773734"/>
    <w:rsid w:val="0077373D"/>
    <w:rsid w:val="0077536A"/>
    <w:rsid w:val="00775ACF"/>
    <w:rsid w:val="00775D7D"/>
    <w:rsid w:val="00775F9F"/>
    <w:rsid w:val="0077626E"/>
    <w:rsid w:val="00776A0A"/>
    <w:rsid w:val="00776DDF"/>
    <w:rsid w:val="00777051"/>
    <w:rsid w:val="007775E9"/>
    <w:rsid w:val="007777F4"/>
    <w:rsid w:val="00777D05"/>
    <w:rsid w:val="00777D4A"/>
    <w:rsid w:val="0078030F"/>
    <w:rsid w:val="00780586"/>
    <w:rsid w:val="00780777"/>
    <w:rsid w:val="00780E70"/>
    <w:rsid w:val="00781881"/>
    <w:rsid w:val="00781E42"/>
    <w:rsid w:val="00782357"/>
    <w:rsid w:val="0078362A"/>
    <w:rsid w:val="007840B4"/>
    <w:rsid w:val="0078434A"/>
    <w:rsid w:val="0078443C"/>
    <w:rsid w:val="007847A6"/>
    <w:rsid w:val="007848C2"/>
    <w:rsid w:val="007849F6"/>
    <w:rsid w:val="00784D4F"/>
    <w:rsid w:val="007856C7"/>
    <w:rsid w:val="00786049"/>
    <w:rsid w:val="0078605E"/>
    <w:rsid w:val="00786639"/>
    <w:rsid w:val="00786992"/>
    <w:rsid w:val="00786A61"/>
    <w:rsid w:val="00786B93"/>
    <w:rsid w:val="00787519"/>
    <w:rsid w:val="0078781E"/>
    <w:rsid w:val="00787D85"/>
    <w:rsid w:val="007901E9"/>
    <w:rsid w:val="00790387"/>
    <w:rsid w:val="007905F3"/>
    <w:rsid w:val="00790B99"/>
    <w:rsid w:val="0079129C"/>
    <w:rsid w:val="00791400"/>
    <w:rsid w:val="00791491"/>
    <w:rsid w:val="007915A6"/>
    <w:rsid w:val="00791645"/>
    <w:rsid w:val="00791B2B"/>
    <w:rsid w:val="007921E4"/>
    <w:rsid w:val="007925A9"/>
    <w:rsid w:val="0079290A"/>
    <w:rsid w:val="00792A6E"/>
    <w:rsid w:val="00792D95"/>
    <w:rsid w:val="007931EC"/>
    <w:rsid w:val="007934A5"/>
    <w:rsid w:val="00793658"/>
    <w:rsid w:val="007936CC"/>
    <w:rsid w:val="00793F3A"/>
    <w:rsid w:val="0079442D"/>
    <w:rsid w:val="00794503"/>
    <w:rsid w:val="007946EA"/>
    <w:rsid w:val="00794C71"/>
    <w:rsid w:val="00795103"/>
    <w:rsid w:val="007955A5"/>
    <w:rsid w:val="00795D59"/>
    <w:rsid w:val="0079611E"/>
    <w:rsid w:val="007964C9"/>
    <w:rsid w:val="00796779"/>
    <w:rsid w:val="00796AEE"/>
    <w:rsid w:val="00796D79"/>
    <w:rsid w:val="00797183"/>
    <w:rsid w:val="00797537"/>
    <w:rsid w:val="00797D43"/>
    <w:rsid w:val="00797E59"/>
    <w:rsid w:val="00797F44"/>
    <w:rsid w:val="007A010E"/>
    <w:rsid w:val="007A014C"/>
    <w:rsid w:val="007A0706"/>
    <w:rsid w:val="007A0B3A"/>
    <w:rsid w:val="007A0BF3"/>
    <w:rsid w:val="007A0D48"/>
    <w:rsid w:val="007A0F51"/>
    <w:rsid w:val="007A0FD7"/>
    <w:rsid w:val="007A14BC"/>
    <w:rsid w:val="007A1B1C"/>
    <w:rsid w:val="007A1D32"/>
    <w:rsid w:val="007A1EE0"/>
    <w:rsid w:val="007A2100"/>
    <w:rsid w:val="007A225A"/>
    <w:rsid w:val="007A22D1"/>
    <w:rsid w:val="007A2B71"/>
    <w:rsid w:val="007A2B76"/>
    <w:rsid w:val="007A2FA5"/>
    <w:rsid w:val="007A30A6"/>
    <w:rsid w:val="007A30CD"/>
    <w:rsid w:val="007A3173"/>
    <w:rsid w:val="007A31E6"/>
    <w:rsid w:val="007A31F8"/>
    <w:rsid w:val="007A33E5"/>
    <w:rsid w:val="007A36E0"/>
    <w:rsid w:val="007A3758"/>
    <w:rsid w:val="007A3908"/>
    <w:rsid w:val="007A3E37"/>
    <w:rsid w:val="007A3FB4"/>
    <w:rsid w:val="007A4308"/>
    <w:rsid w:val="007A4FC3"/>
    <w:rsid w:val="007A51E5"/>
    <w:rsid w:val="007A5736"/>
    <w:rsid w:val="007A5A44"/>
    <w:rsid w:val="007A5A52"/>
    <w:rsid w:val="007A5B32"/>
    <w:rsid w:val="007A5C86"/>
    <w:rsid w:val="007A5DEF"/>
    <w:rsid w:val="007A5F6F"/>
    <w:rsid w:val="007A69DE"/>
    <w:rsid w:val="007A70B1"/>
    <w:rsid w:val="007A7124"/>
    <w:rsid w:val="007A7155"/>
    <w:rsid w:val="007A729A"/>
    <w:rsid w:val="007A76F4"/>
    <w:rsid w:val="007A7B72"/>
    <w:rsid w:val="007B095F"/>
    <w:rsid w:val="007B0F3F"/>
    <w:rsid w:val="007B11E3"/>
    <w:rsid w:val="007B1729"/>
    <w:rsid w:val="007B17D0"/>
    <w:rsid w:val="007B1CD2"/>
    <w:rsid w:val="007B2016"/>
    <w:rsid w:val="007B21EF"/>
    <w:rsid w:val="007B2976"/>
    <w:rsid w:val="007B34AC"/>
    <w:rsid w:val="007B37AF"/>
    <w:rsid w:val="007B3FDD"/>
    <w:rsid w:val="007B406F"/>
    <w:rsid w:val="007B40A8"/>
    <w:rsid w:val="007B4117"/>
    <w:rsid w:val="007B49EA"/>
    <w:rsid w:val="007B4E0C"/>
    <w:rsid w:val="007B5582"/>
    <w:rsid w:val="007B5D7D"/>
    <w:rsid w:val="007B5E60"/>
    <w:rsid w:val="007B66A5"/>
    <w:rsid w:val="007B6CB4"/>
    <w:rsid w:val="007B72FD"/>
    <w:rsid w:val="007B73A5"/>
    <w:rsid w:val="007B741D"/>
    <w:rsid w:val="007B7CD6"/>
    <w:rsid w:val="007B7E85"/>
    <w:rsid w:val="007C0065"/>
    <w:rsid w:val="007C01F2"/>
    <w:rsid w:val="007C08E7"/>
    <w:rsid w:val="007C09B8"/>
    <w:rsid w:val="007C1288"/>
    <w:rsid w:val="007C1770"/>
    <w:rsid w:val="007C1957"/>
    <w:rsid w:val="007C1ABA"/>
    <w:rsid w:val="007C26A5"/>
    <w:rsid w:val="007C2B14"/>
    <w:rsid w:val="007C2C4E"/>
    <w:rsid w:val="007C2FDB"/>
    <w:rsid w:val="007C31C8"/>
    <w:rsid w:val="007C368B"/>
    <w:rsid w:val="007C3DE9"/>
    <w:rsid w:val="007C3E77"/>
    <w:rsid w:val="007C4280"/>
    <w:rsid w:val="007C43F6"/>
    <w:rsid w:val="007C45B3"/>
    <w:rsid w:val="007C493E"/>
    <w:rsid w:val="007C499D"/>
    <w:rsid w:val="007C49FB"/>
    <w:rsid w:val="007C4A1B"/>
    <w:rsid w:val="007C4A4C"/>
    <w:rsid w:val="007C4DB8"/>
    <w:rsid w:val="007C5021"/>
    <w:rsid w:val="007C5048"/>
    <w:rsid w:val="007C5434"/>
    <w:rsid w:val="007C56FF"/>
    <w:rsid w:val="007C5955"/>
    <w:rsid w:val="007C5A1C"/>
    <w:rsid w:val="007C5C46"/>
    <w:rsid w:val="007C61B7"/>
    <w:rsid w:val="007C6D56"/>
    <w:rsid w:val="007C7412"/>
    <w:rsid w:val="007C7C41"/>
    <w:rsid w:val="007C7E69"/>
    <w:rsid w:val="007D01D0"/>
    <w:rsid w:val="007D02CB"/>
    <w:rsid w:val="007D03ED"/>
    <w:rsid w:val="007D09B4"/>
    <w:rsid w:val="007D0D2D"/>
    <w:rsid w:val="007D12DE"/>
    <w:rsid w:val="007D1713"/>
    <w:rsid w:val="007D260B"/>
    <w:rsid w:val="007D2667"/>
    <w:rsid w:val="007D2D7B"/>
    <w:rsid w:val="007D30EC"/>
    <w:rsid w:val="007D344C"/>
    <w:rsid w:val="007D3499"/>
    <w:rsid w:val="007D34F0"/>
    <w:rsid w:val="007D3E5D"/>
    <w:rsid w:val="007D4001"/>
    <w:rsid w:val="007D499F"/>
    <w:rsid w:val="007D4ED3"/>
    <w:rsid w:val="007D5544"/>
    <w:rsid w:val="007D5919"/>
    <w:rsid w:val="007D5939"/>
    <w:rsid w:val="007D5D49"/>
    <w:rsid w:val="007D64F4"/>
    <w:rsid w:val="007D699A"/>
    <w:rsid w:val="007D6FA2"/>
    <w:rsid w:val="007D729D"/>
    <w:rsid w:val="007D77F4"/>
    <w:rsid w:val="007D7975"/>
    <w:rsid w:val="007E05FF"/>
    <w:rsid w:val="007E12D6"/>
    <w:rsid w:val="007E187E"/>
    <w:rsid w:val="007E18F3"/>
    <w:rsid w:val="007E2320"/>
    <w:rsid w:val="007E25B5"/>
    <w:rsid w:val="007E2661"/>
    <w:rsid w:val="007E2AD6"/>
    <w:rsid w:val="007E2E37"/>
    <w:rsid w:val="007E2F80"/>
    <w:rsid w:val="007E313C"/>
    <w:rsid w:val="007E33CD"/>
    <w:rsid w:val="007E3ECD"/>
    <w:rsid w:val="007E46FA"/>
    <w:rsid w:val="007E4788"/>
    <w:rsid w:val="007E49C0"/>
    <w:rsid w:val="007E4F3D"/>
    <w:rsid w:val="007E5711"/>
    <w:rsid w:val="007E5C1D"/>
    <w:rsid w:val="007E5CD4"/>
    <w:rsid w:val="007E5F21"/>
    <w:rsid w:val="007E5FDC"/>
    <w:rsid w:val="007E6414"/>
    <w:rsid w:val="007E6C8E"/>
    <w:rsid w:val="007E6F2D"/>
    <w:rsid w:val="007E6FB4"/>
    <w:rsid w:val="007E74F4"/>
    <w:rsid w:val="007E7D52"/>
    <w:rsid w:val="007F0335"/>
    <w:rsid w:val="007F0614"/>
    <w:rsid w:val="007F06E3"/>
    <w:rsid w:val="007F0D67"/>
    <w:rsid w:val="007F1276"/>
    <w:rsid w:val="007F1572"/>
    <w:rsid w:val="007F18BE"/>
    <w:rsid w:val="007F24A2"/>
    <w:rsid w:val="007F2626"/>
    <w:rsid w:val="007F2CF2"/>
    <w:rsid w:val="007F3080"/>
    <w:rsid w:val="007F315B"/>
    <w:rsid w:val="007F32ED"/>
    <w:rsid w:val="007F34CF"/>
    <w:rsid w:val="007F38C3"/>
    <w:rsid w:val="007F3AE8"/>
    <w:rsid w:val="007F3E15"/>
    <w:rsid w:val="007F3F31"/>
    <w:rsid w:val="007F4A26"/>
    <w:rsid w:val="007F4DD7"/>
    <w:rsid w:val="007F5297"/>
    <w:rsid w:val="007F5EDA"/>
    <w:rsid w:val="007F619D"/>
    <w:rsid w:val="007F6230"/>
    <w:rsid w:val="007F6380"/>
    <w:rsid w:val="007F6D8C"/>
    <w:rsid w:val="007F6FAC"/>
    <w:rsid w:val="008001F5"/>
    <w:rsid w:val="00800F17"/>
    <w:rsid w:val="0080133E"/>
    <w:rsid w:val="0080168A"/>
    <w:rsid w:val="00801948"/>
    <w:rsid w:val="00802594"/>
    <w:rsid w:val="00802BF2"/>
    <w:rsid w:val="00802D1E"/>
    <w:rsid w:val="00802E49"/>
    <w:rsid w:val="00802F6C"/>
    <w:rsid w:val="00803164"/>
    <w:rsid w:val="00803B63"/>
    <w:rsid w:val="00803F3F"/>
    <w:rsid w:val="008046F1"/>
    <w:rsid w:val="00804777"/>
    <w:rsid w:val="008048AC"/>
    <w:rsid w:val="00804BD7"/>
    <w:rsid w:val="00805076"/>
    <w:rsid w:val="008055E3"/>
    <w:rsid w:val="00805745"/>
    <w:rsid w:val="008059A0"/>
    <w:rsid w:val="00805DE7"/>
    <w:rsid w:val="008060C2"/>
    <w:rsid w:val="00806234"/>
    <w:rsid w:val="00806E9C"/>
    <w:rsid w:val="00807052"/>
    <w:rsid w:val="0080758B"/>
    <w:rsid w:val="00807C22"/>
    <w:rsid w:val="00810B88"/>
    <w:rsid w:val="00810E48"/>
    <w:rsid w:val="00810F5D"/>
    <w:rsid w:val="008111A1"/>
    <w:rsid w:val="00811BCE"/>
    <w:rsid w:val="00811D25"/>
    <w:rsid w:val="00811E3D"/>
    <w:rsid w:val="00812DA3"/>
    <w:rsid w:val="00812F75"/>
    <w:rsid w:val="00813431"/>
    <w:rsid w:val="00813504"/>
    <w:rsid w:val="00813965"/>
    <w:rsid w:val="00813BBA"/>
    <w:rsid w:val="00813C17"/>
    <w:rsid w:val="00813DDD"/>
    <w:rsid w:val="0081404B"/>
    <w:rsid w:val="008145A7"/>
    <w:rsid w:val="008149FB"/>
    <w:rsid w:val="0081514D"/>
    <w:rsid w:val="00815301"/>
    <w:rsid w:val="00815A54"/>
    <w:rsid w:val="00816B56"/>
    <w:rsid w:val="00816EB2"/>
    <w:rsid w:val="00816F08"/>
    <w:rsid w:val="00817795"/>
    <w:rsid w:val="00817D41"/>
    <w:rsid w:val="00820AE8"/>
    <w:rsid w:val="00820B49"/>
    <w:rsid w:val="00820E9D"/>
    <w:rsid w:val="008210AB"/>
    <w:rsid w:val="0082244A"/>
    <w:rsid w:val="00822C13"/>
    <w:rsid w:val="00822F4F"/>
    <w:rsid w:val="0082301B"/>
    <w:rsid w:val="00823300"/>
    <w:rsid w:val="008252DD"/>
    <w:rsid w:val="00825796"/>
    <w:rsid w:val="00825820"/>
    <w:rsid w:val="00826133"/>
    <w:rsid w:val="00826197"/>
    <w:rsid w:val="00826212"/>
    <w:rsid w:val="008266D9"/>
    <w:rsid w:val="00826A06"/>
    <w:rsid w:val="00830000"/>
    <w:rsid w:val="008307B2"/>
    <w:rsid w:val="00830830"/>
    <w:rsid w:val="008313BF"/>
    <w:rsid w:val="008313FC"/>
    <w:rsid w:val="00831424"/>
    <w:rsid w:val="008314C6"/>
    <w:rsid w:val="008314E0"/>
    <w:rsid w:val="00831B8C"/>
    <w:rsid w:val="008322D8"/>
    <w:rsid w:val="00832F7E"/>
    <w:rsid w:val="008333A4"/>
    <w:rsid w:val="00833766"/>
    <w:rsid w:val="00833AB6"/>
    <w:rsid w:val="00833FD5"/>
    <w:rsid w:val="00834BBA"/>
    <w:rsid w:val="008358D3"/>
    <w:rsid w:val="00835A33"/>
    <w:rsid w:val="00835C98"/>
    <w:rsid w:val="00835DB0"/>
    <w:rsid w:val="00836391"/>
    <w:rsid w:val="008369A1"/>
    <w:rsid w:val="0083789C"/>
    <w:rsid w:val="008379EC"/>
    <w:rsid w:val="00837DA8"/>
    <w:rsid w:val="008404E2"/>
    <w:rsid w:val="00840A1C"/>
    <w:rsid w:val="00841113"/>
    <w:rsid w:val="00841361"/>
    <w:rsid w:val="008416A7"/>
    <w:rsid w:val="008422D6"/>
    <w:rsid w:val="00842656"/>
    <w:rsid w:val="008429A7"/>
    <w:rsid w:val="00842F2C"/>
    <w:rsid w:val="00843020"/>
    <w:rsid w:val="0084318C"/>
    <w:rsid w:val="008432EA"/>
    <w:rsid w:val="00843585"/>
    <w:rsid w:val="00843D5C"/>
    <w:rsid w:val="0084451C"/>
    <w:rsid w:val="008449B8"/>
    <w:rsid w:val="0084544F"/>
    <w:rsid w:val="00845917"/>
    <w:rsid w:val="00845931"/>
    <w:rsid w:val="008469B2"/>
    <w:rsid w:val="00846CB6"/>
    <w:rsid w:val="0084741C"/>
    <w:rsid w:val="008475E3"/>
    <w:rsid w:val="00847600"/>
    <w:rsid w:val="00850F80"/>
    <w:rsid w:val="0085124F"/>
    <w:rsid w:val="00851B03"/>
    <w:rsid w:val="00852215"/>
    <w:rsid w:val="00852BA9"/>
    <w:rsid w:val="00852E67"/>
    <w:rsid w:val="0085350F"/>
    <w:rsid w:val="00853658"/>
    <w:rsid w:val="008548D1"/>
    <w:rsid w:val="00854947"/>
    <w:rsid w:val="00854980"/>
    <w:rsid w:val="00854B15"/>
    <w:rsid w:val="00854D74"/>
    <w:rsid w:val="00854D7E"/>
    <w:rsid w:val="00855719"/>
    <w:rsid w:val="008557F2"/>
    <w:rsid w:val="00855F1E"/>
    <w:rsid w:val="00856A7E"/>
    <w:rsid w:val="00856E67"/>
    <w:rsid w:val="008572D2"/>
    <w:rsid w:val="008573DB"/>
    <w:rsid w:val="0085743E"/>
    <w:rsid w:val="00857567"/>
    <w:rsid w:val="00857AAF"/>
    <w:rsid w:val="00857B91"/>
    <w:rsid w:val="00857DE4"/>
    <w:rsid w:val="00860163"/>
    <w:rsid w:val="00860629"/>
    <w:rsid w:val="00860BEF"/>
    <w:rsid w:val="008620C5"/>
    <w:rsid w:val="008622E3"/>
    <w:rsid w:val="00862351"/>
    <w:rsid w:val="0086259B"/>
    <w:rsid w:val="0086283D"/>
    <w:rsid w:val="008629FE"/>
    <w:rsid w:val="008631BE"/>
    <w:rsid w:val="0086333E"/>
    <w:rsid w:val="00863815"/>
    <w:rsid w:val="0086436B"/>
    <w:rsid w:val="00864588"/>
    <w:rsid w:val="00864E8A"/>
    <w:rsid w:val="00864EBE"/>
    <w:rsid w:val="00864F00"/>
    <w:rsid w:val="008653F1"/>
    <w:rsid w:val="008653FC"/>
    <w:rsid w:val="008669C2"/>
    <w:rsid w:val="00866EFF"/>
    <w:rsid w:val="008704DE"/>
    <w:rsid w:val="00870A4E"/>
    <w:rsid w:val="0087114F"/>
    <w:rsid w:val="00871477"/>
    <w:rsid w:val="0087169F"/>
    <w:rsid w:val="008717C1"/>
    <w:rsid w:val="00871F69"/>
    <w:rsid w:val="0087272A"/>
    <w:rsid w:val="00872E90"/>
    <w:rsid w:val="008733CA"/>
    <w:rsid w:val="0087412C"/>
    <w:rsid w:val="008742F9"/>
    <w:rsid w:val="0087449E"/>
    <w:rsid w:val="00874EB3"/>
    <w:rsid w:val="00876CFA"/>
    <w:rsid w:val="00877406"/>
    <w:rsid w:val="00877568"/>
    <w:rsid w:val="00877A20"/>
    <w:rsid w:val="00880562"/>
    <w:rsid w:val="008805E6"/>
    <w:rsid w:val="0088082C"/>
    <w:rsid w:val="00880BF4"/>
    <w:rsid w:val="0088125C"/>
    <w:rsid w:val="0088130A"/>
    <w:rsid w:val="00881510"/>
    <w:rsid w:val="00881954"/>
    <w:rsid w:val="00881C66"/>
    <w:rsid w:val="008821F6"/>
    <w:rsid w:val="0088251F"/>
    <w:rsid w:val="00882B89"/>
    <w:rsid w:val="00883094"/>
    <w:rsid w:val="00883222"/>
    <w:rsid w:val="008832EB"/>
    <w:rsid w:val="00883412"/>
    <w:rsid w:val="00883676"/>
    <w:rsid w:val="00885490"/>
    <w:rsid w:val="00885582"/>
    <w:rsid w:val="00885771"/>
    <w:rsid w:val="008858BE"/>
    <w:rsid w:val="00885BFD"/>
    <w:rsid w:val="00885C29"/>
    <w:rsid w:val="0088628B"/>
    <w:rsid w:val="00886593"/>
    <w:rsid w:val="0088666A"/>
    <w:rsid w:val="008872E3"/>
    <w:rsid w:val="0088744A"/>
    <w:rsid w:val="008876D2"/>
    <w:rsid w:val="008879DD"/>
    <w:rsid w:val="00887FC8"/>
    <w:rsid w:val="00887FD8"/>
    <w:rsid w:val="008908C9"/>
    <w:rsid w:val="00890E28"/>
    <w:rsid w:val="00891207"/>
    <w:rsid w:val="00891497"/>
    <w:rsid w:val="008914D9"/>
    <w:rsid w:val="00891D74"/>
    <w:rsid w:val="00891DE9"/>
    <w:rsid w:val="00891E82"/>
    <w:rsid w:val="008923DA"/>
    <w:rsid w:val="008928AA"/>
    <w:rsid w:val="00892985"/>
    <w:rsid w:val="00892DB5"/>
    <w:rsid w:val="00893085"/>
    <w:rsid w:val="008930CB"/>
    <w:rsid w:val="0089340B"/>
    <w:rsid w:val="00893E54"/>
    <w:rsid w:val="008943A0"/>
    <w:rsid w:val="008943F3"/>
    <w:rsid w:val="00894D1E"/>
    <w:rsid w:val="00894F2B"/>
    <w:rsid w:val="00894F9D"/>
    <w:rsid w:val="0089517D"/>
    <w:rsid w:val="008954E5"/>
    <w:rsid w:val="008957B0"/>
    <w:rsid w:val="00895BAB"/>
    <w:rsid w:val="00895F81"/>
    <w:rsid w:val="008967FD"/>
    <w:rsid w:val="0089688B"/>
    <w:rsid w:val="00896E9A"/>
    <w:rsid w:val="0089704D"/>
    <w:rsid w:val="00897216"/>
    <w:rsid w:val="008976CD"/>
    <w:rsid w:val="00897893"/>
    <w:rsid w:val="008A035D"/>
    <w:rsid w:val="008A07C1"/>
    <w:rsid w:val="008A089E"/>
    <w:rsid w:val="008A09A7"/>
    <w:rsid w:val="008A0A65"/>
    <w:rsid w:val="008A0D05"/>
    <w:rsid w:val="008A0D5D"/>
    <w:rsid w:val="008A0FD9"/>
    <w:rsid w:val="008A127B"/>
    <w:rsid w:val="008A17D2"/>
    <w:rsid w:val="008A19B5"/>
    <w:rsid w:val="008A1AB6"/>
    <w:rsid w:val="008A1BD3"/>
    <w:rsid w:val="008A1C11"/>
    <w:rsid w:val="008A1F57"/>
    <w:rsid w:val="008A2111"/>
    <w:rsid w:val="008A215E"/>
    <w:rsid w:val="008A278B"/>
    <w:rsid w:val="008A27E2"/>
    <w:rsid w:val="008A3D94"/>
    <w:rsid w:val="008A44C3"/>
    <w:rsid w:val="008A45B0"/>
    <w:rsid w:val="008A489B"/>
    <w:rsid w:val="008A4F11"/>
    <w:rsid w:val="008A4F90"/>
    <w:rsid w:val="008A4FD0"/>
    <w:rsid w:val="008A5B57"/>
    <w:rsid w:val="008A5D44"/>
    <w:rsid w:val="008A67DF"/>
    <w:rsid w:val="008B026C"/>
    <w:rsid w:val="008B0D26"/>
    <w:rsid w:val="008B1025"/>
    <w:rsid w:val="008B11A7"/>
    <w:rsid w:val="008B14D4"/>
    <w:rsid w:val="008B1722"/>
    <w:rsid w:val="008B2965"/>
    <w:rsid w:val="008B2B76"/>
    <w:rsid w:val="008B337D"/>
    <w:rsid w:val="008B37B9"/>
    <w:rsid w:val="008B3D75"/>
    <w:rsid w:val="008B41E8"/>
    <w:rsid w:val="008B5259"/>
    <w:rsid w:val="008B58F3"/>
    <w:rsid w:val="008B5E07"/>
    <w:rsid w:val="008B5EE2"/>
    <w:rsid w:val="008B60DC"/>
    <w:rsid w:val="008B69C8"/>
    <w:rsid w:val="008B6C0D"/>
    <w:rsid w:val="008B6CE1"/>
    <w:rsid w:val="008B71AC"/>
    <w:rsid w:val="008B7C0E"/>
    <w:rsid w:val="008B7E57"/>
    <w:rsid w:val="008C005A"/>
    <w:rsid w:val="008C02C8"/>
    <w:rsid w:val="008C27C2"/>
    <w:rsid w:val="008C2807"/>
    <w:rsid w:val="008C2AAF"/>
    <w:rsid w:val="008C2F72"/>
    <w:rsid w:val="008C363D"/>
    <w:rsid w:val="008C36E9"/>
    <w:rsid w:val="008C3722"/>
    <w:rsid w:val="008C3996"/>
    <w:rsid w:val="008C3F9C"/>
    <w:rsid w:val="008C4388"/>
    <w:rsid w:val="008C438A"/>
    <w:rsid w:val="008C470B"/>
    <w:rsid w:val="008C47A4"/>
    <w:rsid w:val="008C4839"/>
    <w:rsid w:val="008C4BFF"/>
    <w:rsid w:val="008C58A3"/>
    <w:rsid w:val="008C5A1D"/>
    <w:rsid w:val="008C6154"/>
    <w:rsid w:val="008C7280"/>
    <w:rsid w:val="008C72A2"/>
    <w:rsid w:val="008C72A3"/>
    <w:rsid w:val="008C7A08"/>
    <w:rsid w:val="008C7AF9"/>
    <w:rsid w:val="008C7CB2"/>
    <w:rsid w:val="008C7F3D"/>
    <w:rsid w:val="008C7F9C"/>
    <w:rsid w:val="008D025F"/>
    <w:rsid w:val="008D092B"/>
    <w:rsid w:val="008D0E1B"/>
    <w:rsid w:val="008D160F"/>
    <w:rsid w:val="008D1981"/>
    <w:rsid w:val="008D27F4"/>
    <w:rsid w:val="008D2A5D"/>
    <w:rsid w:val="008D34C2"/>
    <w:rsid w:val="008D359B"/>
    <w:rsid w:val="008D39B7"/>
    <w:rsid w:val="008D3A42"/>
    <w:rsid w:val="008D4706"/>
    <w:rsid w:val="008D4AFB"/>
    <w:rsid w:val="008D5012"/>
    <w:rsid w:val="008D5273"/>
    <w:rsid w:val="008D54DE"/>
    <w:rsid w:val="008D5A64"/>
    <w:rsid w:val="008D5B70"/>
    <w:rsid w:val="008D5C72"/>
    <w:rsid w:val="008D5F10"/>
    <w:rsid w:val="008D60E7"/>
    <w:rsid w:val="008D61CF"/>
    <w:rsid w:val="008D66F4"/>
    <w:rsid w:val="008D6CE4"/>
    <w:rsid w:val="008D6E96"/>
    <w:rsid w:val="008D7016"/>
    <w:rsid w:val="008D7468"/>
    <w:rsid w:val="008D79C1"/>
    <w:rsid w:val="008D7E40"/>
    <w:rsid w:val="008D7ECC"/>
    <w:rsid w:val="008E0AFE"/>
    <w:rsid w:val="008E1049"/>
    <w:rsid w:val="008E11AE"/>
    <w:rsid w:val="008E124A"/>
    <w:rsid w:val="008E17B3"/>
    <w:rsid w:val="008E200F"/>
    <w:rsid w:val="008E230D"/>
    <w:rsid w:val="008E2464"/>
    <w:rsid w:val="008E259F"/>
    <w:rsid w:val="008E2A7F"/>
    <w:rsid w:val="008E2FAC"/>
    <w:rsid w:val="008E3DE5"/>
    <w:rsid w:val="008E49FF"/>
    <w:rsid w:val="008E4E41"/>
    <w:rsid w:val="008E50A0"/>
    <w:rsid w:val="008E50F4"/>
    <w:rsid w:val="008E5741"/>
    <w:rsid w:val="008E5838"/>
    <w:rsid w:val="008E628F"/>
    <w:rsid w:val="008E7801"/>
    <w:rsid w:val="008E78E7"/>
    <w:rsid w:val="008E7929"/>
    <w:rsid w:val="008E7BAC"/>
    <w:rsid w:val="008E7CCD"/>
    <w:rsid w:val="008F00E4"/>
    <w:rsid w:val="008F043D"/>
    <w:rsid w:val="008F048B"/>
    <w:rsid w:val="008F0A1D"/>
    <w:rsid w:val="008F114C"/>
    <w:rsid w:val="008F128F"/>
    <w:rsid w:val="008F1AEC"/>
    <w:rsid w:val="008F1B65"/>
    <w:rsid w:val="008F1FEB"/>
    <w:rsid w:val="008F2176"/>
    <w:rsid w:val="008F21E3"/>
    <w:rsid w:val="008F2242"/>
    <w:rsid w:val="008F238F"/>
    <w:rsid w:val="008F24F5"/>
    <w:rsid w:val="008F26AA"/>
    <w:rsid w:val="008F2C57"/>
    <w:rsid w:val="008F2CE5"/>
    <w:rsid w:val="008F4EE9"/>
    <w:rsid w:val="008F52E9"/>
    <w:rsid w:val="008F53F0"/>
    <w:rsid w:val="008F561D"/>
    <w:rsid w:val="008F58CD"/>
    <w:rsid w:val="008F5D23"/>
    <w:rsid w:val="008F6E85"/>
    <w:rsid w:val="008F7112"/>
    <w:rsid w:val="008F7B3A"/>
    <w:rsid w:val="008F7CB5"/>
    <w:rsid w:val="008F7CC2"/>
    <w:rsid w:val="008F7E57"/>
    <w:rsid w:val="009014D1"/>
    <w:rsid w:val="00901665"/>
    <w:rsid w:val="0090172F"/>
    <w:rsid w:val="00901BDD"/>
    <w:rsid w:val="0090234F"/>
    <w:rsid w:val="00902821"/>
    <w:rsid w:val="00902AC1"/>
    <w:rsid w:val="009031BE"/>
    <w:rsid w:val="009032DD"/>
    <w:rsid w:val="009041A9"/>
    <w:rsid w:val="009041FB"/>
    <w:rsid w:val="00904BAA"/>
    <w:rsid w:val="00905299"/>
    <w:rsid w:val="009066F9"/>
    <w:rsid w:val="009076CE"/>
    <w:rsid w:val="00907F1E"/>
    <w:rsid w:val="009101B5"/>
    <w:rsid w:val="00910224"/>
    <w:rsid w:val="00910E55"/>
    <w:rsid w:val="00911197"/>
    <w:rsid w:val="0091148D"/>
    <w:rsid w:val="009114E0"/>
    <w:rsid w:val="009128B6"/>
    <w:rsid w:val="00912F89"/>
    <w:rsid w:val="009131E9"/>
    <w:rsid w:val="0091395F"/>
    <w:rsid w:val="00914594"/>
    <w:rsid w:val="00914D86"/>
    <w:rsid w:val="0091606C"/>
    <w:rsid w:val="009162F9"/>
    <w:rsid w:val="0091689B"/>
    <w:rsid w:val="0091689D"/>
    <w:rsid w:val="00916B92"/>
    <w:rsid w:val="0091705A"/>
    <w:rsid w:val="009170E9"/>
    <w:rsid w:val="0091737D"/>
    <w:rsid w:val="009174E2"/>
    <w:rsid w:val="00917856"/>
    <w:rsid w:val="00917BD3"/>
    <w:rsid w:val="00920124"/>
    <w:rsid w:val="009203A3"/>
    <w:rsid w:val="00920478"/>
    <w:rsid w:val="00920EAB"/>
    <w:rsid w:val="009211AA"/>
    <w:rsid w:val="00921351"/>
    <w:rsid w:val="00921758"/>
    <w:rsid w:val="0092189B"/>
    <w:rsid w:val="00922197"/>
    <w:rsid w:val="009221E5"/>
    <w:rsid w:val="009223B6"/>
    <w:rsid w:val="00922505"/>
    <w:rsid w:val="00922C23"/>
    <w:rsid w:val="00922F18"/>
    <w:rsid w:val="009236A6"/>
    <w:rsid w:val="00923B53"/>
    <w:rsid w:val="009243E7"/>
    <w:rsid w:val="009244A1"/>
    <w:rsid w:val="00924C55"/>
    <w:rsid w:val="00925691"/>
    <w:rsid w:val="00925BED"/>
    <w:rsid w:val="00925F96"/>
    <w:rsid w:val="00926547"/>
    <w:rsid w:val="009266A3"/>
    <w:rsid w:val="0092673D"/>
    <w:rsid w:val="00926A11"/>
    <w:rsid w:val="00926E7E"/>
    <w:rsid w:val="00927318"/>
    <w:rsid w:val="00927678"/>
    <w:rsid w:val="00927CCC"/>
    <w:rsid w:val="009304CC"/>
    <w:rsid w:val="00930998"/>
    <w:rsid w:val="00930D2B"/>
    <w:rsid w:val="00930D54"/>
    <w:rsid w:val="00931254"/>
    <w:rsid w:val="00931BA9"/>
    <w:rsid w:val="00931FEF"/>
    <w:rsid w:val="0093210E"/>
    <w:rsid w:val="009321D6"/>
    <w:rsid w:val="00932799"/>
    <w:rsid w:val="009329C2"/>
    <w:rsid w:val="00932C2F"/>
    <w:rsid w:val="00932DA7"/>
    <w:rsid w:val="00932DF2"/>
    <w:rsid w:val="00932FE0"/>
    <w:rsid w:val="009334EF"/>
    <w:rsid w:val="00933A65"/>
    <w:rsid w:val="00934200"/>
    <w:rsid w:val="00935652"/>
    <w:rsid w:val="00935C1E"/>
    <w:rsid w:val="0093671A"/>
    <w:rsid w:val="0093671C"/>
    <w:rsid w:val="00936F53"/>
    <w:rsid w:val="009371CA"/>
    <w:rsid w:val="009372E1"/>
    <w:rsid w:val="00937A96"/>
    <w:rsid w:val="00937AE7"/>
    <w:rsid w:val="00937FA3"/>
    <w:rsid w:val="00940981"/>
    <w:rsid w:val="00941410"/>
    <w:rsid w:val="00941B8A"/>
    <w:rsid w:val="00941E21"/>
    <w:rsid w:val="00942161"/>
    <w:rsid w:val="00942291"/>
    <w:rsid w:val="00942344"/>
    <w:rsid w:val="00942445"/>
    <w:rsid w:val="009437B2"/>
    <w:rsid w:val="00943DDC"/>
    <w:rsid w:val="009440E4"/>
    <w:rsid w:val="009444AB"/>
    <w:rsid w:val="00944CB4"/>
    <w:rsid w:val="00945329"/>
    <w:rsid w:val="00945C73"/>
    <w:rsid w:val="009463CA"/>
    <w:rsid w:val="0094681A"/>
    <w:rsid w:val="00946CCC"/>
    <w:rsid w:val="009471AE"/>
    <w:rsid w:val="00947FB1"/>
    <w:rsid w:val="009500E4"/>
    <w:rsid w:val="0095083D"/>
    <w:rsid w:val="00951262"/>
    <w:rsid w:val="009512BA"/>
    <w:rsid w:val="00951624"/>
    <w:rsid w:val="00951D54"/>
    <w:rsid w:val="00952A03"/>
    <w:rsid w:val="00952D77"/>
    <w:rsid w:val="00953BB5"/>
    <w:rsid w:val="00953EDF"/>
    <w:rsid w:val="00954103"/>
    <w:rsid w:val="00954797"/>
    <w:rsid w:val="009549A7"/>
    <w:rsid w:val="00954AA7"/>
    <w:rsid w:val="00954F56"/>
    <w:rsid w:val="0095509E"/>
    <w:rsid w:val="009555DC"/>
    <w:rsid w:val="00955807"/>
    <w:rsid w:val="00955A41"/>
    <w:rsid w:val="00955A91"/>
    <w:rsid w:val="00955C45"/>
    <w:rsid w:val="00956C04"/>
    <w:rsid w:val="00956ED7"/>
    <w:rsid w:val="00957142"/>
    <w:rsid w:val="00957675"/>
    <w:rsid w:val="009577EC"/>
    <w:rsid w:val="0096023A"/>
    <w:rsid w:val="009602E3"/>
    <w:rsid w:val="009608E9"/>
    <w:rsid w:val="009612C0"/>
    <w:rsid w:val="009619B8"/>
    <w:rsid w:val="00961DAC"/>
    <w:rsid w:val="00962405"/>
    <w:rsid w:val="00962706"/>
    <w:rsid w:val="009627AB"/>
    <w:rsid w:val="00962870"/>
    <w:rsid w:val="00962AF9"/>
    <w:rsid w:val="00962C2B"/>
    <w:rsid w:val="00962FBF"/>
    <w:rsid w:val="0096412A"/>
    <w:rsid w:val="0096436A"/>
    <w:rsid w:val="009643D8"/>
    <w:rsid w:val="009645FC"/>
    <w:rsid w:val="00964850"/>
    <w:rsid w:val="00964953"/>
    <w:rsid w:val="00964F8E"/>
    <w:rsid w:val="00965815"/>
    <w:rsid w:val="00965CA7"/>
    <w:rsid w:val="00965EE9"/>
    <w:rsid w:val="00965F60"/>
    <w:rsid w:val="00966050"/>
    <w:rsid w:val="00966E3B"/>
    <w:rsid w:val="00967473"/>
    <w:rsid w:val="00967A36"/>
    <w:rsid w:val="00967AAC"/>
    <w:rsid w:val="00967D88"/>
    <w:rsid w:val="0097070F"/>
    <w:rsid w:val="00970AE5"/>
    <w:rsid w:val="00970E21"/>
    <w:rsid w:val="0097105F"/>
    <w:rsid w:val="00971139"/>
    <w:rsid w:val="00971240"/>
    <w:rsid w:val="00971EA2"/>
    <w:rsid w:val="009721FE"/>
    <w:rsid w:val="009725C0"/>
    <w:rsid w:val="009732D6"/>
    <w:rsid w:val="009736FE"/>
    <w:rsid w:val="00973849"/>
    <w:rsid w:val="009739DF"/>
    <w:rsid w:val="00973B34"/>
    <w:rsid w:val="00973F43"/>
    <w:rsid w:val="00974EC1"/>
    <w:rsid w:val="00975671"/>
    <w:rsid w:val="00975834"/>
    <w:rsid w:val="00976041"/>
    <w:rsid w:val="00976625"/>
    <w:rsid w:val="0097674A"/>
    <w:rsid w:val="00976845"/>
    <w:rsid w:val="00976902"/>
    <w:rsid w:val="009769F4"/>
    <w:rsid w:val="00977733"/>
    <w:rsid w:val="00977961"/>
    <w:rsid w:val="00977C21"/>
    <w:rsid w:val="00980256"/>
    <w:rsid w:val="0098029D"/>
    <w:rsid w:val="00980808"/>
    <w:rsid w:val="00980A38"/>
    <w:rsid w:val="00981320"/>
    <w:rsid w:val="00981696"/>
    <w:rsid w:val="009817B8"/>
    <w:rsid w:val="00981A56"/>
    <w:rsid w:val="00981BBC"/>
    <w:rsid w:val="009821C6"/>
    <w:rsid w:val="009821E1"/>
    <w:rsid w:val="0098244A"/>
    <w:rsid w:val="009824ED"/>
    <w:rsid w:val="00983416"/>
    <w:rsid w:val="00983792"/>
    <w:rsid w:val="00984094"/>
    <w:rsid w:val="009840A1"/>
    <w:rsid w:val="00984473"/>
    <w:rsid w:val="00984855"/>
    <w:rsid w:val="00984EBC"/>
    <w:rsid w:val="00984EF2"/>
    <w:rsid w:val="0098505D"/>
    <w:rsid w:val="00986219"/>
    <w:rsid w:val="0098652C"/>
    <w:rsid w:val="0098658B"/>
    <w:rsid w:val="009865BF"/>
    <w:rsid w:val="00986692"/>
    <w:rsid w:val="00986C37"/>
    <w:rsid w:val="009872E5"/>
    <w:rsid w:val="00987C56"/>
    <w:rsid w:val="00987E72"/>
    <w:rsid w:val="00990087"/>
    <w:rsid w:val="0099082C"/>
    <w:rsid w:val="00991490"/>
    <w:rsid w:val="00991CB0"/>
    <w:rsid w:val="00992587"/>
    <w:rsid w:val="00992881"/>
    <w:rsid w:val="00992EA2"/>
    <w:rsid w:val="00993D9A"/>
    <w:rsid w:val="009940D0"/>
    <w:rsid w:val="009945D9"/>
    <w:rsid w:val="0099548A"/>
    <w:rsid w:val="009955FC"/>
    <w:rsid w:val="009958ED"/>
    <w:rsid w:val="00995CF0"/>
    <w:rsid w:val="0099641D"/>
    <w:rsid w:val="0099752E"/>
    <w:rsid w:val="00997A0B"/>
    <w:rsid w:val="00997AC3"/>
    <w:rsid w:val="00997B64"/>
    <w:rsid w:val="00997E62"/>
    <w:rsid w:val="00997E83"/>
    <w:rsid w:val="009A012C"/>
    <w:rsid w:val="009A0499"/>
    <w:rsid w:val="009A2118"/>
    <w:rsid w:val="009A2588"/>
    <w:rsid w:val="009A2BFA"/>
    <w:rsid w:val="009A34D4"/>
    <w:rsid w:val="009A39E0"/>
    <w:rsid w:val="009A3EE7"/>
    <w:rsid w:val="009A44CF"/>
    <w:rsid w:val="009A47CE"/>
    <w:rsid w:val="009A4AA5"/>
    <w:rsid w:val="009A4BE8"/>
    <w:rsid w:val="009A4E36"/>
    <w:rsid w:val="009A5618"/>
    <w:rsid w:val="009A5DBF"/>
    <w:rsid w:val="009A5EE8"/>
    <w:rsid w:val="009A60AD"/>
    <w:rsid w:val="009A6602"/>
    <w:rsid w:val="009A6DE5"/>
    <w:rsid w:val="009A6F88"/>
    <w:rsid w:val="009B0770"/>
    <w:rsid w:val="009B0793"/>
    <w:rsid w:val="009B0C52"/>
    <w:rsid w:val="009B0F7A"/>
    <w:rsid w:val="009B19B2"/>
    <w:rsid w:val="009B1DF6"/>
    <w:rsid w:val="009B1FA1"/>
    <w:rsid w:val="009B2303"/>
    <w:rsid w:val="009B2601"/>
    <w:rsid w:val="009B2A62"/>
    <w:rsid w:val="009B4733"/>
    <w:rsid w:val="009B4962"/>
    <w:rsid w:val="009B4FAC"/>
    <w:rsid w:val="009B683B"/>
    <w:rsid w:val="009B6F8F"/>
    <w:rsid w:val="009B70FE"/>
    <w:rsid w:val="009B7E82"/>
    <w:rsid w:val="009C003C"/>
    <w:rsid w:val="009C01DD"/>
    <w:rsid w:val="009C12CE"/>
    <w:rsid w:val="009C13C2"/>
    <w:rsid w:val="009C1406"/>
    <w:rsid w:val="009C1796"/>
    <w:rsid w:val="009C22CB"/>
    <w:rsid w:val="009C2A02"/>
    <w:rsid w:val="009C2F86"/>
    <w:rsid w:val="009C33D5"/>
    <w:rsid w:val="009C51F9"/>
    <w:rsid w:val="009C558B"/>
    <w:rsid w:val="009C5B14"/>
    <w:rsid w:val="009C636E"/>
    <w:rsid w:val="009C65A5"/>
    <w:rsid w:val="009C6816"/>
    <w:rsid w:val="009C6BFB"/>
    <w:rsid w:val="009C6E3D"/>
    <w:rsid w:val="009C6E61"/>
    <w:rsid w:val="009C766C"/>
    <w:rsid w:val="009C7704"/>
    <w:rsid w:val="009C7853"/>
    <w:rsid w:val="009D07B9"/>
    <w:rsid w:val="009D1111"/>
    <w:rsid w:val="009D1301"/>
    <w:rsid w:val="009D20E1"/>
    <w:rsid w:val="009D2199"/>
    <w:rsid w:val="009D2414"/>
    <w:rsid w:val="009D26A6"/>
    <w:rsid w:val="009D279D"/>
    <w:rsid w:val="009D2A1D"/>
    <w:rsid w:val="009D2CBC"/>
    <w:rsid w:val="009D2D56"/>
    <w:rsid w:val="009D2FFA"/>
    <w:rsid w:val="009D3859"/>
    <w:rsid w:val="009D3D03"/>
    <w:rsid w:val="009D3FBD"/>
    <w:rsid w:val="009D4038"/>
    <w:rsid w:val="009D453D"/>
    <w:rsid w:val="009D499E"/>
    <w:rsid w:val="009D507C"/>
    <w:rsid w:val="009D5357"/>
    <w:rsid w:val="009D5422"/>
    <w:rsid w:val="009D55BA"/>
    <w:rsid w:val="009D5730"/>
    <w:rsid w:val="009D573A"/>
    <w:rsid w:val="009D6009"/>
    <w:rsid w:val="009D6643"/>
    <w:rsid w:val="009D6CDF"/>
    <w:rsid w:val="009D721F"/>
    <w:rsid w:val="009D72F4"/>
    <w:rsid w:val="009D76DD"/>
    <w:rsid w:val="009D782B"/>
    <w:rsid w:val="009E01C3"/>
    <w:rsid w:val="009E0A4A"/>
    <w:rsid w:val="009E0DF3"/>
    <w:rsid w:val="009E134A"/>
    <w:rsid w:val="009E143B"/>
    <w:rsid w:val="009E1E12"/>
    <w:rsid w:val="009E2E4A"/>
    <w:rsid w:val="009E3213"/>
    <w:rsid w:val="009E3277"/>
    <w:rsid w:val="009E33DA"/>
    <w:rsid w:val="009E341D"/>
    <w:rsid w:val="009E370F"/>
    <w:rsid w:val="009E377C"/>
    <w:rsid w:val="009E3977"/>
    <w:rsid w:val="009E3C62"/>
    <w:rsid w:val="009E3FBE"/>
    <w:rsid w:val="009E42FD"/>
    <w:rsid w:val="009E541A"/>
    <w:rsid w:val="009E59A5"/>
    <w:rsid w:val="009E5B8B"/>
    <w:rsid w:val="009E5CC0"/>
    <w:rsid w:val="009E5F09"/>
    <w:rsid w:val="009E6CF0"/>
    <w:rsid w:val="009E72EC"/>
    <w:rsid w:val="009E786C"/>
    <w:rsid w:val="009E7952"/>
    <w:rsid w:val="009F111C"/>
    <w:rsid w:val="009F126D"/>
    <w:rsid w:val="009F13B6"/>
    <w:rsid w:val="009F16FA"/>
    <w:rsid w:val="009F1D06"/>
    <w:rsid w:val="009F22FE"/>
    <w:rsid w:val="009F3A30"/>
    <w:rsid w:val="009F3D9D"/>
    <w:rsid w:val="009F52BB"/>
    <w:rsid w:val="009F5826"/>
    <w:rsid w:val="009F58E6"/>
    <w:rsid w:val="009F59EF"/>
    <w:rsid w:val="009F5AB3"/>
    <w:rsid w:val="009F608C"/>
    <w:rsid w:val="009F632A"/>
    <w:rsid w:val="009F706E"/>
    <w:rsid w:val="009F729E"/>
    <w:rsid w:val="009F7CB8"/>
    <w:rsid w:val="009F7DC9"/>
    <w:rsid w:val="009F7E1E"/>
    <w:rsid w:val="00A00290"/>
    <w:rsid w:val="00A004C8"/>
    <w:rsid w:val="00A0053C"/>
    <w:rsid w:val="00A00D0A"/>
    <w:rsid w:val="00A01A2C"/>
    <w:rsid w:val="00A02040"/>
    <w:rsid w:val="00A023C4"/>
    <w:rsid w:val="00A033C8"/>
    <w:rsid w:val="00A038EE"/>
    <w:rsid w:val="00A03E26"/>
    <w:rsid w:val="00A03F40"/>
    <w:rsid w:val="00A043EB"/>
    <w:rsid w:val="00A0534E"/>
    <w:rsid w:val="00A0541C"/>
    <w:rsid w:val="00A06BB7"/>
    <w:rsid w:val="00A071A5"/>
    <w:rsid w:val="00A072E7"/>
    <w:rsid w:val="00A075C3"/>
    <w:rsid w:val="00A076B1"/>
    <w:rsid w:val="00A10813"/>
    <w:rsid w:val="00A10BC9"/>
    <w:rsid w:val="00A10E7A"/>
    <w:rsid w:val="00A115C9"/>
    <w:rsid w:val="00A119BD"/>
    <w:rsid w:val="00A11A01"/>
    <w:rsid w:val="00A11A03"/>
    <w:rsid w:val="00A11CBA"/>
    <w:rsid w:val="00A11F34"/>
    <w:rsid w:val="00A128CD"/>
    <w:rsid w:val="00A1298F"/>
    <w:rsid w:val="00A12DF4"/>
    <w:rsid w:val="00A13AE6"/>
    <w:rsid w:val="00A15077"/>
    <w:rsid w:val="00A159A8"/>
    <w:rsid w:val="00A15C0C"/>
    <w:rsid w:val="00A16194"/>
    <w:rsid w:val="00A1668A"/>
    <w:rsid w:val="00A16FF2"/>
    <w:rsid w:val="00A1739F"/>
    <w:rsid w:val="00A173C9"/>
    <w:rsid w:val="00A174C9"/>
    <w:rsid w:val="00A17789"/>
    <w:rsid w:val="00A17A1E"/>
    <w:rsid w:val="00A20468"/>
    <w:rsid w:val="00A20D59"/>
    <w:rsid w:val="00A20DD6"/>
    <w:rsid w:val="00A21106"/>
    <w:rsid w:val="00A213EA"/>
    <w:rsid w:val="00A2191F"/>
    <w:rsid w:val="00A21BEE"/>
    <w:rsid w:val="00A21E0C"/>
    <w:rsid w:val="00A2217B"/>
    <w:rsid w:val="00A2259D"/>
    <w:rsid w:val="00A22DC9"/>
    <w:rsid w:val="00A22E70"/>
    <w:rsid w:val="00A231C9"/>
    <w:rsid w:val="00A23856"/>
    <w:rsid w:val="00A23AF3"/>
    <w:rsid w:val="00A23F25"/>
    <w:rsid w:val="00A24364"/>
    <w:rsid w:val="00A243CB"/>
    <w:rsid w:val="00A25388"/>
    <w:rsid w:val="00A253DA"/>
    <w:rsid w:val="00A25616"/>
    <w:rsid w:val="00A25A08"/>
    <w:rsid w:val="00A25CA2"/>
    <w:rsid w:val="00A25FEF"/>
    <w:rsid w:val="00A260F1"/>
    <w:rsid w:val="00A26450"/>
    <w:rsid w:val="00A265C5"/>
    <w:rsid w:val="00A27C00"/>
    <w:rsid w:val="00A27D5E"/>
    <w:rsid w:val="00A30764"/>
    <w:rsid w:val="00A30E7F"/>
    <w:rsid w:val="00A3162C"/>
    <w:rsid w:val="00A31CC3"/>
    <w:rsid w:val="00A326CB"/>
    <w:rsid w:val="00A32D62"/>
    <w:rsid w:val="00A32FDD"/>
    <w:rsid w:val="00A3337D"/>
    <w:rsid w:val="00A33996"/>
    <w:rsid w:val="00A33F82"/>
    <w:rsid w:val="00A3409E"/>
    <w:rsid w:val="00A341D2"/>
    <w:rsid w:val="00A34793"/>
    <w:rsid w:val="00A347B8"/>
    <w:rsid w:val="00A3577F"/>
    <w:rsid w:val="00A35A51"/>
    <w:rsid w:val="00A35B5A"/>
    <w:rsid w:val="00A36390"/>
    <w:rsid w:val="00A36680"/>
    <w:rsid w:val="00A36B4A"/>
    <w:rsid w:val="00A36DD0"/>
    <w:rsid w:val="00A36F25"/>
    <w:rsid w:val="00A37872"/>
    <w:rsid w:val="00A37946"/>
    <w:rsid w:val="00A37B36"/>
    <w:rsid w:val="00A37BDC"/>
    <w:rsid w:val="00A40148"/>
    <w:rsid w:val="00A40954"/>
    <w:rsid w:val="00A41BCE"/>
    <w:rsid w:val="00A41F1D"/>
    <w:rsid w:val="00A42635"/>
    <w:rsid w:val="00A428F2"/>
    <w:rsid w:val="00A42D31"/>
    <w:rsid w:val="00A43234"/>
    <w:rsid w:val="00A447FE"/>
    <w:rsid w:val="00A44EA4"/>
    <w:rsid w:val="00A4504E"/>
    <w:rsid w:val="00A459E8"/>
    <w:rsid w:val="00A45D7B"/>
    <w:rsid w:val="00A45F32"/>
    <w:rsid w:val="00A466FA"/>
    <w:rsid w:val="00A46920"/>
    <w:rsid w:val="00A46B75"/>
    <w:rsid w:val="00A470C5"/>
    <w:rsid w:val="00A472DF"/>
    <w:rsid w:val="00A47592"/>
    <w:rsid w:val="00A4766B"/>
    <w:rsid w:val="00A47677"/>
    <w:rsid w:val="00A51ACD"/>
    <w:rsid w:val="00A51DF8"/>
    <w:rsid w:val="00A51F2D"/>
    <w:rsid w:val="00A5233D"/>
    <w:rsid w:val="00A52347"/>
    <w:rsid w:val="00A53B39"/>
    <w:rsid w:val="00A53ECF"/>
    <w:rsid w:val="00A542F3"/>
    <w:rsid w:val="00A54443"/>
    <w:rsid w:val="00A54ABA"/>
    <w:rsid w:val="00A5534B"/>
    <w:rsid w:val="00A554AE"/>
    <w:rsid w:val="00A554E5"/>
    <w:rsid w:val="00A5615D"/>
    <w:rsid w:val="00A5634D"/>
    <w:rsid w:val="00A5692D"/>
    <w:rsid w:val="00A56A25"/>
    <w:rsid w:val="00A56F7D"/>
    <w:rsid w:val="00A57302"/>
    <w:rsid w:val="00A5741D"/>
    <w:rsid w:val="00A5781E"/>
    <w:rsid w:val="00A60521"/>
    <w:rsid w:val="00A6056B"/>
    <w:rsid w:val="00A605DB"/>
    <w:rsid w:val="00A61D4A"/>
    <w:rsid w:val="00A62F01"/>
    <w:rsid w:val="00A632C4"/>
    <w:rsid w:val="00A6339A"/>
    <w:rsid w:val="00A63561"/>
    <w:rsid w:val="00A63ADA"/>
    <w:rsid w:val="00A63C2C"/>
    <w:rsid w:val="00A63C50"/>
    <w:rsid w:val="00A64292"/>
    <w:rsid w:val="00A64467"/>
    <w:rsid w:val="00A64483"/>
    <w:rsid w:val="00A64578"/>
    <w:rsid w:val="00A6488F"/>
    <w:rsid w:val="00A65A7E"/>
    <w:rsid w:val="00A65E1C"/>
    <w:rsid w:val="00A667AE"/>
    <w:rsid w:val="00A66880"/>
    <w:rsid w:val="00A66BB4"/>
    <w:rsid w:val="00A66DEF"/>
    <w:rsid w:val="00A674A6"/>
    <w:rsid w:val="00A67F3C"/>
    <w:rsid w:val="00A7012F"/>
    <w:rsid w:val="00A704DB"/>
    <w:rsid w:val="00A70BA5"/>
    <w:rsid w:val="00A70C7D"/>
    <w:rsid w:val="00A70DD4"/>
    <w:rsid w:val="00A712E0"/>
    <w:rsid w:val="00A71922"/>
    <w:rsid w:val="00A71980"/>
    <w:rsid w:val="00A71DA1"/>
    <w:rsid w:val="00A71FCD"/>
    <w:rsid w:val="00A72570"/>
    <w:rsid w:val="00A72A4A"/>
    <w:rsid w:val="00A734EC"/>
    <w:rsid w:val="00A7377E"/>
    <w:rsid w:val="00A7383D"/>
    <w:rsid w:val="00A73941"/>
    <w:rsid w:val="00A73C97"/>
    <w:rsid w:val="00A74137"/>
    <w:rsid w:val="00A74441"/>
    <w:rsid w:val="00A74654"/>
    <w:rsid w:val="00A74814"/>
    <w:rsid w:val="00A7516E"/>
    <w:rsid w:val="00A751D6"/>
    <w:rsid w:val="00A755D3"/>
    <w:rsid w:val="00A75C45"/>
    <w:rsid w:val="00A76463"/>
    <w:rsid w:val="00A76EA0"/>
    <w:rsid w:val="00A801F8"/>
    <w:rsid w:val="00A813E1"/>
    <w:rsid w:val="00A81E83"/>
    <w:rsid w:val="00A8219D"/>
    <w:rsid w:val="00A821AE"/>
    <w:rsid w:val="00A823B4"/>
    <w:rsid w:val="00A82D8B"/>
    <w:rsid w:val="00A835FD"/>
    <w:rsid w:val="00A83FBF"/>
    <w:rsid w:val="00A84E0C"/>
    <w:rsid w:val="00A876BF"/>
    <w:rsid w:val="00A87B37"/>
    <w:rsid w:val="00A87D28"/>
    <w:rsid w:val="00A87DC5"/>
    <w:rsid w:val="00A905C6"/>
    <w:rsid w:val="00A908EE"/>
    <w:rsid w:val="00A90A05"/>
    <w:rsid w:val="00A90FBD"/>
    <w:rsid w:val="00A91009"/>
    <w:rsid w:val="00A91E77"/>
    <w:rsid w:val="00A92135"/>
    <w:rsid w:val="00A92563"/>
    <w:rsid w:val="00A92689"/>
    <w:rsid w:val="00A92767"/>
    <w:rsid w:val="00A927A7"/>
    <w:rsid w:val="00A92B31"/>
    <w:rsid w:val="00A93DE2"/>
    <w:rsid w:val="00A940AE"/>
    <w:rsid w:val="00A94247"/>
    <w:rsid w:val="00A946F9"/>
    <w:rsid w:val="00A950FB"/>
    <w:rsid w:val="00A95308"/>
    <w:rsid w:val="00A95662"/>
    <w:rsid w:val="00A95D82"/>
    <w:rsid w:val="00A9666D"/>
    <w:rsid w:val="00A96AD4"/>
    <w:rsid w:val="00A970FE"/>
    <w:rsid w:val="00A97254"/>
    <w:rsid w:val="00A9733A"/>
    <w:rsid w:val="00A97868"/>
    <w:rsid w:val="00A97C81"/>
    <w:rsid w:val="00AA1ED4"/>
    <w:rsid w:val="00AA1FF8"/>
    <w:rsid w:val="00AA20AD"/>
    <w:rsid w:val="00AA2168"/>
    <w:rsid w:val="00AA2243"/>
    <w:rsid w:val="00AA231D"/>
    <w:rsid w:val="00AA292E"/>
    <w:rsid w:val="00AA306A"/>
    <w:rsid w:val="00AA3184"/>
    <w:rsid w:val="00AA3220"/>
    <w:rsid w:val="00AA369B"/>
    <w:rsid w:val="00AA3862"/>
    <w:rsid w:val="00AA4F05"/>
    <w:rsid w:val="00AA4F30"/>
    <w:rsid w:val="00AA516A"/>
    <w:rsid w:val="00AA56C7"/>
    <w:rsid w:val="00AA6244"/>
    <w:rsid w:val="00AA641B"/>
    <w:rsid w:val="00AA6ADC"/>
    <w:rsid w:val="00AA6D99"/>
    <w:rsid w:val="00AA772A"/>
    <w:rsid w:val="00AA79AD"/>
    <w:rsid w:val="00AB0FF0"/>
    <w:rsid w:val="00AB1656"/>
    <w:rsid w:val="00AB1D46"/>
    <w:rsid w:val="00AB2E3B"/>
    <w:rsid w:val="00AB2E6C"/>
    <w:rsid w:val="00AB3687"/>
    <w:rsid w:val="00AB3841"/>
    <w:rsid w:val="00AB3CF7"/>
    <w:rsid w:val="00AB402D"/>
    <w:rsid w:val="00AB420E"/>
    <w:rsid w:val="00AB4668"/>
    <w:rsid w:val="00AB499C"/>
    <w:rsid w:val="00AB4B33"/>
    <w:rsid w:val="00AB5412"/>
    <w:rsid w:val="00AB5464"/>
    <w:rsid w:val="00AB55BF"/>
    <w:rsid w:val="00AB58AE"/>
    <w:rsid w:val="00AB5E6B"/>
    <w:rsid w:val="00AB66E7"/>
    <w:rsid w:val="00AB700D"/>
    <w:rsid w:val="00AB73FC"/>
    <w:rsid w:val="00AB7CD1"/>
    <w:rsid w:val="00AB7F86"/>
    <w:rsid w:val="00AC0073"/>
    <w:rsid w:val="00AC021C"/>
    <w:rsid w:val="00AC0468"/>
    <w:rsid w:val="00AC0BB9"/>
    <w:rsid w:val="00AC1183"/>
    <w:rsid w:val="00AC130C"/>
    <w:rsid w:val="00AC1C5B"/>
    <w:rsid w:val="00AC21C4"/>
    <w:rsid w:val="00AC23D9"/>
    <w:rsid w:val="00AC28EB"/>
    <w:rsid w:val="00AC29AE"/>
    <w:rsid w:val="00AC2C82"/>
    <w:rsid w:val="00AC363E"/>
    <w:rsid w:val="00AC43B3"/>
    <w:rsid w:val="00AC4AD1"/>
    <w:rsid w:val="00AC5211"/>
    <w:rsid w:val="00AC556D"/>
    <w:rsid w:val="00AC5C50"/>
    <w:rsid w:val="00AC5CFF"/>
    <w:rsid w:val="00AC5F94"/>
    <w:rsid w:val="00AC631D"/>
    <w:rsid w:val="00AC6756"/>
    <w:rsid w:val="00AC6FA2"/>
    <w:rsid w:val="00AC71A1"/>
    <w:rsid w:val="00AC7205"/>
    <w:rsid w:val="00AC747B"/>
    <w:rsid w:val="00AC7955"/>
    <w:rsid w:val="00AD0096"/>
    <w:rsid w:val="00AD0777"/>
    <w:rsid w:val="00AD0A4B"/>
    <w:rsid w:val="00AD1046"/>
    <w:rsid w:val="00AD1A7B"/>
    <w:rsid w:val="00AD1B3A"/>
    <w:rsid w:val="00AD24AF"/>
    <w:rsid w:val="00AD2F7A"/>
    <w:rsid w:val="00AD3345"/>
    <w:rsid w:val="00AD3434"/>
    <w:rsid w:val="00AD3869"/>
    <w:rsid w:val="00AD3C1C"/>
    <w:rsid w:val="00AD3DAA"/>
    <w:rsid w:val="00AD4278"/>
    <w:rsid w:val="00AD487F"/>
    <w:rsid w:val="00AD4889"/>
    <w:rsid w:val="00AD492D"/>
    <w:rsid w:val="00AD5343"/>
    <w:rsid w:val="00AD5FD4"/>
    <w:rsid w:val="00AD6341"/>
    <w:rsid w:val="00AD6512"/>
    <w:rsid w:val="00AD6B21"/>
    <w:rsid w:val="00AD6BBB"/>
    <w:rsid w:val="00AD6E9E"/>
    <w:rsid w:val="00AD71B8"/>
    <w:rsid w:val="00AD73DC"/>
    <w:rsid w:val="00AD7444"/>
    <w:rsid w:val="00AE0621"/>
    <w:rsid w:val="00AE1041"/>
    <w:rsid w:val="00AE1181"/>
    <w:rsid w:val="00AE13C5"/>
    <w:rsid w:val="00AE1710"/>
    <w:rsid w:val="00AE1E98"/>
    <w:rsid w:val="00AE2984"/>
    <w:rsid w:val="00AE2D74"/>
    <w:rsid w:val="00AE2ECD"/>
    <w:rsid w:val="00AE3141"/>
    <w:rsid w:val="00AE320C"/>
    <w:rsid w:val="00AE3AB8"/>
    <w:rsid w:val="00AE42D8"/>
    <w:rsid w:val="00AE46F1"/>
    <w:rsid w:val="00AE541B"/>
    <w:rsid w:val="00AE5C63"/>
    <w:rsid w:val="00AE5EDF"/>
    <w:rsid w:val="00AE5FB5"/>
    <w:rsid w:val="00AE610B"/>
    <w:rsid w:val="00AE6733"/>
    <w:rsid w:val="00AE6ED4"/>
    <w:rsid w:val="00AE72EC"/>
    <w:rsid w:val="00AE7924"/>
    <w:rsid w:val="00AF0E7B"/>
    <w:rsid w:val="00AF0FF8"/>
    <w:rsid w:val="00AF12D7"/>
    <w:rsid w:val="00AF14BA"/>
    <w:rsid w:val="00AF1664"/>
    <w:rsid w:val="00AF1668"/>
    <w:rsid w:val="00AF1802"/>
    <w:rsid w:val="00AF1C68"/>
    <w:rsid w:val="00AF1C82"/>
    <w:rsid w:val="00AF204C"/>
    <w:rsid w:val="00AF2252"/>
    <w:rsid w:val="00AF2313"/>
    <w:rsid w:val="00AF2469"/>
    <w:rsid w:val="00AF283B"/>
    <w:rsid w:val="00AF2974"/>
    <w:rsid w:val="00AF2B67"/>
    <w:rsid w:val="00AF2DC4"/>
    <w:rsid w:val="00AF2DD5"/>
    <w:rsid w:val="00AF3050"/>
    <w:rsid w:val="00AF3265"/>
    <w:rsid w:val="00AF34DC"/>
    <w:rsid w:val="00AF3ABC"/>
    <w:rsid w:val="00AF3E84"/>
    <w:rsid w:val="00AF3E9C"/>
    <w:rsid w:val="00AF491A"/>
    <w:rsid w:val="00AF52BB"/>
    <w:rsid w:val="00AF546B"/>
    <w:rsid w:val="00AF56BF"/>
    <w:rsid w:val="00AF5860"/>
    <w:rsid w:val="00AF5A30"/>
    <w:rsid w:val="00AF5A80"/>
    <w:rsid w:val="00AF5D1C"/>
    <w:rsid w:val="00AF6453"/>
    <w:rsid w:val="00AF7413"/>
    <w:rsid w:val="00AF75FC"/>
    <w:rsid w:val="00B000A9"/>
    <w:rsid w:val="00B002C8"/>
    <w:rsid w:val="00B005EF"/>
    <w:rsid w:val="00B00730"/>
    <w:rsid w:val="00B00BCA"/>
    <w:rsid w:val="00B01838"/>
    <w:rsid w:val="00B0192D"/>
    <w:rsid w:val="00B01937"/>
    <w:rsid w:val="00B01C22"/>
    <w:rsid w:val="00B01D7A"/>
    <w:rsid w:val="00B02089"/>
    <w:rsid w:val="00B02853"/>
    <w:rsid w:val="00B02978"/>
    <w:rsid w:val="00B02ABA"/>
    <w:rsid w:val="00B02BCB"/>
    <w:rsid w:val="00B02F8D"/>
    <w:rsid w:val="00B0359C"/>
    <w:rsid w:val="00B04EB1"/>
    <w:rsid w:val="00B057DD"/>
    <w:rsid w:val="00B05864"/>
    <w:rsid w:val="00B05B33"/>
    <w:rsid w:val="00B05D3D"/>
    <w:rsid w:val="00B06B42"/>
    <w:rsid w:val="00B071F4"/>
    <w:rsid w:val="00B077FB"/>
    <w:rsid w:val="00B100D4"/>
    <w:rsid w:val="00B104D7"/>
    <w:rsid w:val="00B106EA"/>
    <w:rsid w:val="00B11103"/>
    <w:rsid w:val="00B11439"/>
    <w:rsid w:val="00B11AE8"/>
    <w:rsid w:val="00B11DA0"/>
    <w:rsid w:val="00B11DBD"/>
    <w:rsid w:val="00B11F82"/>
    <w:rsid w:val="00B124BB"/>
    <w:rsid w:val="00B124C3"/>
    <w:rsid w:val="00B12A3D"/>
    <w:rsid w:val="00B12F45"/>
    <w:rsid w:val="00B1386E"/>
    <w:rsid w:val="00B13B12"/>
    <w:rsid w:val="00B13F11"/>
    <w:rsid w:val="00B14635"/>
    <w:rsid w:val="00B15111"/>
    <w:rsid w:val="00B15838"/>
    <w:rsid w:val="00B160BC"/>
    <w:rsid w:val="00B16252"/>
    <w:rsid w:val="00B162A8"/>
    <w:rsid w:val="00B16931"/>
    <w:rsid w:val="00B16F49"/>
    <w:rsid w:val="00B1776D"/>
    <w:rsid w:val="00B17799"/>
    <w:rsid w:val="00B178B5"/>
    <w:rsid w:val="00B179EA"/>
    <w:rsid w:val="00B2001A"/>
    <w:rsid w:val="00B201EB"/>
    <w:rsid w:val="00B203DB"/>
    <w:rsid w:val="00B20AB2"/>
    <w:rsid w:val="00B20CB8"/>
    <w:rsid w:val="00B210F5"/>
    <w:rsid w:val="00B213AD"/>
    <w:rsid w:val="00B218E2"/>
    <w:rsid w:val="00B21D73"/>
    <w:rsid w:val="00B222AE"/>
    <w:rsid w:val="00B23386"/>
    <w:rsid w:val="00B233B0"/>
    <w:rsid w:val="00B234C5"/>
    <w:rsid w:val="00B239A3"/>
    <w:rsid w:val="00B24219"/>
    <w:rsid w:val="00B2455E"/>
    <w:rsid w:val="00B24B37"/>
    <w:rsid w:val="00B24B4B"/>
    <w:rsid w:val="00B24D51"/>
    <w:rsid w:val="00B24E8C"/>
    <w:rsid w:val="00B2513F"/>
    <w:rsid w:val="00B25377"/>
    <w:rsid w:val="00B25833"/>
    <w:rsid w:val="00B25CC6"/>
    <w:rsid w:val="00B25D4D"/>
    <w:rsid w:val="00B25D79"/>
    <w:rsid w:val="00B266B5"/>
    <w:rsid w:val="00B27475"/>
    <w:rsid w:val="00B278F1"/>
    <w:rsid w:val="00B2794C"/>
    <w:rsid w:val="00B279D4"/>
    <w:rsid w:val="00B27B83"/>
    <w:rsid w:val="00B27C54"/>
    <w:rsid w:val="00B27D14"/>
    <w:rsid w:val="00B27EDE"/>
    <w:rsid w:val="00B27F52"/>
    <w:rsid w:val="00B308FC"/>
    <w:rsid w:val="00B315AE"/>
    <w:rsid w:val="00B322B7"/>
    <w:rsid w:val="00B32898"/>
    <w:rsid w:val="00B32B0E"/>
    <w:rsid w:val="00B32BEF"/>
    <w:rsid w:val="00B33021"/>
    <w:rsid w:val="00B332BF"/>
    <w:rsid w:val="00B334E1"/>
    <w:rsid w:val="00B3398D"/>
    <w:rsid w:val="00B339F1"/>
    <w:rsid w:val="00B33B2A"/>
    <w:rsid w:val="00B33BE4"/>
    <w:rsid w:val="00B34470"/>
    <w:rsid w:val="00B34649"/>
    <w:rsid w:val="00B34E68"/>
    <w:rsid w:val="00B34F61"/>
    <w:rsid w:val="00B364A0"/>
    <w:rsid w:val="00B365DF"/>
    <w:rsid w:val="00B367A6"/>
    <w:rsid w:val="00B37300"/>
    <w:rsid w:val="00B375EC"/>
    <w:rsid w:val="00B37865"/>
    <w:rsid w:val="00B40089"/>
    <w:rsid w:val="00B4042E"/>
    <w:rsid w:val="00B409E0"/>
    <w:rsid w:val="00B409E7"/>
    <w:rsid w:val="00B40FA6"/>
    <w:rsid w:val="00B412CC"/>
    <w:rsid w:val="00B413CC"/>
    <w:rsid w:val="00B4159C"/>
    <w:rsid w:val="00B4172F"/>
    <w:rsid w:val="00B41FC0"/>
    <w:rsid w:val="00B4297B"/>
    <w:rsid w:val="00B42E36"/>
    <w:rsid w:val="00B42FCD"/>
    <w:rsid w:val="00B43149"/>
    <w:rsid w:val="00B434AF"/>
    <w:rsid w:val="00B43718"/>
    <w:rsid w:val="00B4383F"/>
    <w:rsid w:val="00B44653"/>
    <w:rsid w:val="00B45206"/>
    <w:rsid w:val="00B45266"/>
    <w:rsid w:val="00B45455"/>
    <w:rsid w:val="00B45780"/>
    <w:rsid w:val="00B46203"/>
    <w:rsid w:val="00B46818"/>
    <w:rsid w:val="00B46885"/>
    <w:rsid w:val="00B471B7"/>
    <w:rsid w:val="00B47833"/>
    <w:rsid w:val="00B501E9"/>
    <w:rsid w:val="00B51340"/>
    <w:rsid w:val="00B515C6"/>
    <w:rsid w:val="00B5217A"/>
    <w:rsid w:val="00B52872"/>
    <w:rsid w:val="00B52C5B"/>
    <w:rsid w:val="00B53B66"/>
    <w:rsid w:val="00B54328"/>
    <w:rsid w:val="00B54718"/>
    <w:rsid w:val="00B55147"/>
    <w:rsid w:val="00B5533B"/>
    <w:rsid w:val="00B55509"/>
    <w:rsid w:val="00B55FFB"/>
    <w:rsid w:val="00B57192"/>
    <w:rsid w:val="00B601E7"/>
    <w:rsid w:val="00B605D7"/>
    <w:rsid w:val="00B6061B"/>
    <w:rsid w:val="00B60CDC"/>
    <w:rsid w:val="00B60E32"/>
    <w:rsid w:val="00B6165A"/>
    <w:rsid w:val="00B61705"/>
    <w:rsid w:val="00B6185F"/>
    <w:rsid w:val="00B61945"/>
    <w:rsid w:val="00B61F1E"/>
    <w:rsid w:val="00B6212D"/>
    <w:rsid w:val="00B62208"/>
    <w:rsid w:val="00B62EDB"/>
    <w:rsid w:val="00B63377"/>
    <w:rsid w:val="00B635E0"/>
    <w:rsid w:val="00B63A40"/>
    <w:rsid w:val="00B63EE5"/>
    <w:rsid w:val="00B64278"/>
    <w:rsid w:val="00B642E5"/>
    <w:rsid w:val="00B6437B"/>
    <w:rsid w:val="00B64E32"/>
    <w:rsid w:val="00B653D2"/>
    <w:rsid w:val="00B658EA"/>
    <w:rsid w:val="00B65E79"/>
    <w:rsid w:val="00B6632E"/>
    <w:rsid w:val="00B6638A"/>
    <w:rsid w:val="00B663CF"/>
    <w:rsid w:val="00B66AA2"/>
    <w:rsid w:val="00B679FE"/>
    <w:rsid w:val="00B67D38"/>
    <w:rsid w:val="00B70068"/>
    <w:rsid w:val="00B70860"/>
    <w:rsid w:val="00B70AAE"/>
    <w:rsid w:val="00B71689"/>
    <w:rsid w:val="00B71A24"/>
    <w:rsid w:val="00B71BFE"/>
    <w:rsid w:val="00B71C74"/>
    <w:rsid w:val="00B7223D"/>
    <w:rsid w:val="00B72A3F"/>
    <w:rsid w:val="00B73351"/>
    <w:rsid w:val="00B734E6"/>
    <w:rsid w:val="00B7350C"/>
    <w:rsid w:val="00B73B46"/>
    <w:rsid w:val="00B73F2F"/>
    <w:rsid w:val="00B75CE5"/>
    <w:rsid w:val="00B77078"/>
    <w:rsid w:val="00B7711F"/>
    <w:rsid w:val="00B777DD"/>
    <w:rsid w:val="00B77811"/>
    <w:rsid w:val="00B80072"/>
    <w:rsid w:val="00B8055E"/>
    <w:rsid w:val="00B8076E"/>
    <w:rsid w:val="00B80F58"/>
    <w:rsid w:val="00B812B5"/>
    <w:rsid w:val="00B81BB9"/>
    <w:rsid w:val="00B81F4F"/>
    <w:rsid w:val="00B827AB"/>
    <w:rsid w:val="00B828BD"/>
    <w:rsid w:val="00B82E75"/>
    <w:rsid w:val="00B832FC"/>
    <w:rsid w:val="00B83BF9"/>
    <w:rsid w:val="00B845C6"/>
    <w:rsid w:val="00B84B39"/>
    <w:rsid w:val="00B85067"/>
    <w:rsid w:val="00B852C6"/>
    <w:rsid w:val="00B85D98"/>
    <w:rsid w:val="00B8659B"/>
    <w:rsid w:val="00B868EF"/>
    <w:rsid w:val="00B86C1E"/>
    <w:rsid w:val="00B86DAA"/>
    <w:rsid w:val="00B86E58"/>
    <w:rsid w:val="00B87A0D"/>
    <w:rsid w:val="00B87ED8"/>
    <w:rsid w:val="00B90B7B"/>
    <w:rsid w:val="00B90D9D"/>
    <w:rsid w:val="00B91BF2"/>
    <w:rsid w:val="00B91CD9"/>
    <w:rsid w:val="00B92101"/>
    <w:rsid w:val="00B9228A"/>
    <w:rsid w:val="00B922A4"/>
    <w:rsid w:val="00B92318"/>
    <w:rsid w:val="00B92591"/>
    <w:rsid w:val="00B93286"/>
    <w:rsid w:val="00B93554"/>
    <w:rsid w:val="00B936F6"/>
    <w:rsid w:val="00B9383D"/>
    <w:rsid w:val="00B93A12"/>
    <w:rsid w:val="00B9408D"/>
    <w:rsid w:val="00B94733"/>
    <w:rsid w:val="00B94768"/>
    <w:rsid w:val="00B94A7F"/>
    <w:rsid w:val="00B95198"/>
    <w:rsid w:val="00B9528B"/>
    <w:rsid w:val="00B955B6"/>
    <w:rsid w:val="00B95A25"/>
    <w:rsid w:val="00B95BE0"/>
    <w:rsid w:val="00B95CC8"/>
    <w:rsid w:val="00B95CD9"/>
    <w:rsid w:val="00B95E60"/>
    <w:rsid w:val="00B95EB8"/>
    <w:rsid w:val="00B961EA"/>
    <w:rsid w:val="00B9629A"/>
    <w:rsid w:val="00B9676A"/>
    <w:rsid w:val="00B968F0"/>
    <w:rsid w:val="00B96B5C"/>
    <w:rsid w:val="00B96DF8"/>
    <w:rsid w:val="00B97AD4"/>
    <w:rsid w:val="00B97D56"/>
    <w:rsid w:val="00B97EB6"/>
    <w:rsid w:val="00BA03AC"/>
    <w:rsid w:val="00BA10A8"/>
    <w:rsid w:val="00BA1610"/>
    <w:rsid w:val="00BA1639"/>
    <w:rsid w:val="00BA19C5"/>
    <w:rsid w:val="00BA1F3C"/>
    <w:rsid w:val="00BA21C8"/>
    <w:rsid w:val="00BA2518"/>
    <w:rsid w:val="00BA2EE8"/>
    <w:rsid w:val="00BA323B"/>
    <w:rsid w:val="00BA38B2"/>
    <w:rsid w:val="00BA39CE"/>
    <w:rsid w:val="00BA3A0C"/>
    <w:rsid w:val="00BA3B3E"/>
    <w:rsid w:val="00BA3DD5"/>
    <w:rsid w:val="00BA3E39"/>
    <w:rsid w:val="00BA421D"/>
    <w:rsid w:val="00BA429D"/>
    <w:rsid w:val="00BA4416"/>
    <w:rsid w:val="00BA4665"/>
    <w:rsid w:val="00BA4B44"/>
    <w:rsid w:val="00BA4E99"/>
    <w:rsid w:val="00BA4EB9"/>
    <w:rsid w:val="00BA4F81"/>
    <w:rsid w:val="00BA50D4"/>
    <w:rsid w:val="00BA55B6"/>
    <w:rsid w:val="00BA5990"/>
    <w:rsid w:val="00BA6694"/>
    <w:rsid w:val="00BA6B1C"/>
    <w:rsid w:val="00BA708F"/>
    <w:rsid w:val="00BA7453"/>
    <w:rsid w:val="00BB0CBF"/>
    <w:rsid w:val="00BB0D8F"/>
    <w:rsid w:val="00BB0E73"/>
    <w:rsid w:val="00BB137C"/>
    <w:rsid w:val="00BB1471"/>
    <w:rsid w:val="00BB1973"/>
    <w:rsid w:val="00BB1C40"/>
    <w:rsid w:val="00BB26DC"/>
    <w:rsid w:val="00BB27DA"/>
    <w:rsid w:val="00BB2FA0"/>
    <w:rsid w:val="00BB2FC4"/>
    <w:rsid w:val="00BB308B"/>
    <w:rsid w:val="00BB395E"/>
    <w:rsid w:val="00BB3D89"/>
    <w:rsid w:val="00BB44C3"/>
    <w:rsid w:val="00BB44D0"/>
    <w:rsid w:val="00BB49FA"/>
    <w:rsid w:val="00BB500C"/>
    <w:rsid w:val="00BB5110"/>
    <w:rsid w:val="00BB60C7"/>
    <w:rsid w:val="00BB6280"/>
    <w:rsid w:val="00BB68F2"/>
    <w:rsid w:val="00BB69A1"/>
    <w:rsid w:val="00BB6F8D"/>
    <w:rsid w:val="00BB70A5"/>
    <w:rsid w:val="00BB7E22"/>
    <w:rsid w:val="00BC0045"/>
    <w:rsid w:val="00BC0213"/>
    <w:rsid w:val="00BC0C7A"/>
    <w:rsid w:val="00BC109E"/>
    <w:rsid w:val="00BC147B"/>
    <w:rsid w:val="00BC14EB"/>
    <w:rsid w:val="00BC212F"/>
    <w:rsid w:val="00BC3468"/>
    <w:rsid w:val="00BC3624"/>
    <w:rsid w:val="00BC3677"/>
    <w:rsid w:val="00BC443A"/>
    <w:rsid w:val="00BC44D0"/>
    <w:rsid w:val="00BC4F36"/>
    <w:rsid w:val="00BC5951"/>
    <w:rsid w:val="00BC5A79"/>
    <w:rsid w:val="00BC6524"/>
    <w:rsid w:val="00BC66F3"/>
    <w:rsid w:val="00BC6A85"/>
    <w:rsid w:val="00BC7663"/>
    <w:rsid w:val="00BD00A8"/>
    <w:rsid w:val="00BD0747"/>
    <w:rsid w:val="00BD08EB"/>
    <w:rsid w:val="00BD0901"/>
    <w:rsid w:val="00BD0B6D"/>
    <w:rsid w:val="00BD177E"/>
    <w:rsid w:val="00BD1CDB"/>
    <w:rsid w:val="00BD2036"/>
    <w:rsid w:val="00BD220E"/>
    <w:rsid w:val="00BD2346"/>
    <w:rsid w:val="00BD29EF"/>
    <w:rsid w:val="00BD2AF5"/>
    <w:rsid w:val="00BD3002"/>
    <w:rsid w:val="00BD32A6"/>
    <w:rsid w:val="00BD357C"/>
    <w:rsid w:val="00BD3591"/>
    <w:rsid w:val="00BD3917"/>
    <w:rsid w:val="00BD41A2"/>
    <w:rsid w:val="00BD4689"/>
    <w:rsid w:val="00BD5730"/>
    <w:rsid w:val="00BD5CB8"/>
    <w:rsid w:val="00BD5DF9"/>
    <w:rsid w:val="00BD6426"/>
    <w:rsid w:val="00BD6CBA"/>
    <w:rsid w:val="00BD6DE0"/>
    <w:rsid w:val="00BD6F2C"/>
    <w:rsid w:val="00BD6F6D"/>
    <w:rsid w:val="00BD7401"/>
    <w:rsid w:val="00BD7845"/>
    <w:rsid w:val="00BD798B"/>
    <w:rsid w:val="00BE0916"/>
    <w:rsid w:val="00BE0DEA"/>
    <w:rsid w:val="00BE14D8"/>
    <w:rsid w:val="00BE1936"/>
    <w:rsid w:val="00BE19A9"/>
    <w:rsid w:val="00BE2E71"/>
    <w:rsid w:val="00BE3F05"/>
    <w:rsid w:val="00BE4456"/>
    <w:rsid w:val="00BE45B6"/>
    <w:rsid w:val="00BE47DB"/>
    <w:rsid w:val="00BE4F90"/>
    <w:rsid w:val="00BE5A48"/>
    <w:rsid w:val="00BE5AA2"/>
    <w:rsid w:val="00BE61F0"/>
    <w:rsid w:val="00BE6763"/>
    <w:rsid w:val="00BE705C"/>
    <w:rsid w:val="00BE74DB"/>
    <w:rsid w:val="00BE7D5A"/>
    <w:rsid w:val="00BE7E76"/>
    <w:rsid w:val="00BF05CF"/>
    <w:rsid w:val="00BF0735"/>
    <w:rsid w:val="00BF0A98"/>
    <w:rsid w:val="00BF0B07"/>
    <w:rsid w:val="00BF0C6E"/>
    <w:rsid w:val="00BF0CF8"/>
    <w:rsid w:val="00BF17E4"/>
    <w:rsid w:val="00BF1A70"/>
    <w:rsid w:val="00BF24C1"/>
    <w:rsid w:val="00BF258B"/>
    <w:rsid w:val="00BF267F"/>
    <w:rsid w:val="00BF29C4"/>
    <w:rsid w:val="00BF2EBF"/>
    <w:rsid w:val="00BF34E1"/>
    <w:rsid w:val="00BF355D"/>
    <w:rsid w:val="00BF385B"/>
    <w:rsid w:val="00BF387A"/>
    <w:rsid w:val="00BF3D95"/>
    <w:rsid w:val="00BF43D0"/>
    <w:rsid w:val="00BF4A27"/>
    <w:rsid w:val="00BF4D3F"/>
    <w:rsid w:val="00BF5060"/>
    <w:rsid w:val="00BF50B1"/>
    <w:rsid w:val="00BF52F9"/>
    <w:rsid w:val="00BF576E"/>
    <w:rsid w:val="00BF6561"/>
    <w:rsid w:val="00BF6989"/>
    <w:rsid w:val="00BF6B61"/>
    <w:rsid w:val="00BF6C30"/>
    <w:rsid w:val="00BF7033"/>
    <w:rsid w:val="00BF70B2"/>
    <w:rsid w:val="00BF79AE"/>
    <w:rsid w:val="00BF7F02"/>
    <w:rsid w:val="00C00152"/>
    <w:rsid w:val="00C006D3"/>
    <w:rsid w:val="00C007A5"/>
    <w:rsid w:val="00C00965"/>
    <w:rsid w:val="00C00D47"/>
    <w:rsid w:val="00C01266"/>
    <w:rsid w:val="00C013C7"/>
    <w:rsid w:val="00C0169E"/>
    <w:rsid w:val="00C0187C"/>
    <w:rsid w:val="00C019B8"/>
    <w:rsid w:val="00C01D5D"/>
    <w:rsid w:val="00C02092"/>
    <w:rsid w:val="00C02888"/>
    <w:rsid w:val="00C028F0"/>
    <w:rsid w:val="00C02E9E"/>
    <w:rsid w:val="00C0348A"/>
    <w:rsid w:val="00C03525"/>
    <w:rsid w:val="00C03A43"/>
    <w:rsid w:val="00C03BC4"/>
    <w:rsid w:val="00C03C7E"/>
    <w:rsid w:val="00C03C8F"/>
    <w:rsid w:val="00C040AB"/>
    <w:rsid w:val="00C0480C"/>
    <w:rsid w:val="00C04946"/>
    <w:rsid w:val="00C049DD"/>
    <w:rsid w:val="00C04A36"/>
    <w:rsid w:val="00C05AFA"/>
    <w:rsid w:val="00C061C4"/>
    <w:rsid w:val="00C069FF"/>
    <w:rsid w:val="00C06BFD"/>
    <w:rsid w:val="00C06D6D"/>
    <w:rsid w:val="00C07006"/>
    <w:rsid w:val="00C071CB"/>
    <w:rsid w:val="00C0771F"/>
    <w:rsid w:val="00C079BC"/>
    <w:rsid w:val="00C07BE0"/>
    <w:rsid w:val="00C07F66"/>
    <w:rsid w:val="00C1003B"/>
    <w:rsid w:val="00C10327"/>
    <w:rsid w:val="00C10FC5"/>
    <w:rsid w:val="00C1118F"/>
    <w:rsid w:val="00C122EA"/>
    <w:rsid w:val="00C12351"/>
    <w:rsid w:val="00C123E6"/>
    <w:rsid w:val="00C12540"/>
    <w:rsid w:val="00C1268B"/>
    <w:rsid w:val="00C1280B"/>
    <w:rsid w:val="00C12CAD"/>
    <w:rsid w:val="00C1336B"/>
    <w:rsid w:val="00C13655"/>
    <w:rsid w:val="00C1374D"/>
    <w:rsid w:val="00C1391C"/>
    <w:rsid w:val="00C1397D"/>
    <w:rsid w:val="00C13E09"/>
    <w:rsid w:val="00C1450D"/>
    <w:rsid w:val="00C14A64"/>
    <w:rsid w:val="00C14DCA"/>
    <w:rsid w:val="00C1556F"/>
    <w:rsid w:val="00C16166"/>
    <w:rsid w:val="00C1641D"/>
    <w:rsid w:val="00C178F9"/>
    <w:rsid w:val="00C2038A"/>
    <w:rsid w:val="00C20676"/>
    <w:rsid w:val="00C20D59"/>
    <w:rsid w:val="00C20DF0"/>
    <w:rsid w:val="00C216C6"/>
    <w:rsid w:val="00C21E6A"/>
    <w:rsid w:val="00C2293A"/>
    <w:rsid w:val="00C23C06"/>
    <w:rsid w:val="00C240DF"/>
    <w:rsid w:val="00C24135"/>
    <w:rsid w:val="00C24C06"/>
    <w:rsid w:val="00C25595"/>
    <w:rsid w:val="00C30090"/>
    <w:rsid w:val="00C300DB"/>
    <w:rsid w:val="00C30136"/>
    <w:rsid w:val="00C301C5"/>
    <w:rsid w:val="00C30308"/>
    <w:rsid w:val="00C30471"/>
    <w:rsid w:val="00C30490"/>
    <w:rsid w:val="00C317C1"/>
    <w:rsid w:val="00C31C2A"/>
    <w:rsid w:val="00C31FE3"/>
    <w:rsid w:val="00C32541"/>
    <w:rsid w:val="00C32648"/>
    <w:rsid w:val="00C339AF"/>
    <w:rsid w:val="00C33E5F"/>
    <w:rsid w:val="00C33EE8"/>
    <w:rsid w:val="00C342A2"/>
    <w:rsid w:val="00C3557B"/>
    <w:rsid w:val="00C35BDC"/>
    <w:rsid w:val="00C36468"/>
    <w:rsid w:val="00C3658D"/>
    <w:rsid w:val="00C36985"/>
    <w:rsid w:val="00C3742D"/>
    <w:rsid w:val="00C3744B"/>
    <w:rsid w:val="00C37AA1"/>
    <w:rsid w:val="00C37BB0"/>
    <w:rsid w:val="00C37E4E"/>
    <w:rsid w:val="00C40564"/>
    <w:rsid w:val="00C40E65"/>
    <w:rsid w:val="00C4162A"/>
    <w:rsid w:val="00C4174A"/>
    <w:rsid w:val="00C418EB"/>
    <w:rsid w:val="00C41A63"/>
    <w:rsid w:val="00C42163"/>
    <w:rsid w:val="00C42577"/>
    <w:rsid w:val="00C4296A"/>
    <w:rsid w:val="00C4436D"/>
    <w:rsid w:val="00C447DB"/>
    <w:rsid w:val="00C45312"/>
    <w:rsid w:val="00C45BA3"/>
    <w:rsid w:val="00C466ED"/>
    <w:rsid w:val="00C46707"/>
    <w:rsid w:val="00C46903"/>
    <w:rsid w:val="00C46A38"/>
    <w:rsid w:val="00C473AB"/>
    <w:rsid w:val="00C47610"/>
    <w:rsid w:val="00C4774C"/>
    <w:rsid w:val="00C50CE7"/>
    <w:rsid w:val="00C50D8B"/>
    <w:rsid w:val="00C5100E"/>
    <w:rsid w:val="00C5137F"/>
    <w:rsid w:val="00C51582"/>
    <w:rsid w:val="00C51DFC"/>
    <w:rsid w:val="00C5206B"/>
    <w:rsid w:val="00C5270A"/>
    <w:rsid w:val="00C52BE1"/>
    <w:rsid w:val="00C530DD"/>
    <w:rsid w:val="00C5318A"/>
    <w:rsid w:val="00C535C6"/>
    <w:rsid w:val="00C53B75"/>
    <w:rsid w:val="00C53EC0"/>
    <w:rsid w:val="00C54206"/>
    <w:rsid w:val="00C54553"/>
    <w:rsid w:val="00C546D2"/>
    <w:rsid w:val="00C547A8"/>
    <w:rsid w:val="00C5487E"/>
    <w:rsid w:val="00C54B85"/>
    <w:rsid w:val="00C55115"/>
    <w:rsid w:val="00C5615B"/>
    <w:rsid w:val="00C561D2"/>
    <w:rsid w:val="00C562CC"/>
    <w:rsid w:val="00C56546"/>
    <w:rsid w:val="00C5690E"/>
    <w:rsid w:val="00C569BC"/>
    <w:rsid w:val="00C56CBD"/>
    <w:rsid w:val="00C570A6"/>
    <w:rsid w:val="00C57146"/>
    <w:rsid w:val="00C57461"/>
    <w:rsid w:val="00C578A0"/>
    <w:rsid w:val="00C579BF"/>
    <w:rsid w:val="00C60470"/>
    <w:rsid w:val="00C605FD"/>
    <w:rsid w:val="00C610EA"/>
    <w:rsid w:val="00C61777"/>
    <w:rsid w:val="00C61D2D"/>
    <w:rsid w:val="00C6201B"/>
    <w:rsid w:val="00C6273E"/>
    <w:rsid w:val="00C62BB9"/>
    <w:rsid w:val="00C62DFA"/>
    <w:rsid w:val="00C63820"/>
    <w:rsid w:val="00C63AF9"/>
    <w:rsid w:val="00C644B5"/>
    <w:rsid w:val="00C645C4"/>
    <w:rsid w:val="00C64B22"/>
    <w:rsid w:val="00C64B3B"/>
    <w:rsid w:val="00C64C6F"/>
    <w:rsid w:val="00C64E8F"/>
    <w:rsid w:val="00C64F25"/>
    <w:rsid w:val="00C650AA"/>
    <w:rsid w:val="00C655C4"/>
    <w:rsid w:val="00C656A0"/>
    <w:rsid w:val="00C656AB"/>
    <w:rsid w:val="00C656F3"/>
    <w:rsid w:val="00C66487"/>
    <w:rsid w:val="00C66697"/>
    <w:rsid w:val="00C670DF"/>
    <w:rsid w:val="00C67921"/>
    <w:rsid w:val="00C67E95"/>
    <w:rsid w:val="00C7017C"/>
    <w:rsid w:val="00C702EA"/>
    <w:rsid w:val="00C70663"/>
    <w:rsid w:val="00C7068E"/>
    <w:rsid w:val="00C706AD"/>
    <w:rsid w:val="00C70AC7"/>
    <w:rsid w:val="00C70DC4"/>
    <w:rsid w:val="00C71102"/>
    <w:rsid w:val="00C71321"/>
    <w:rsid w:val="00C716D8"/>
    <w:rsid w:val="00C71C79"/>
    <w:rsid w:val="00C71FA3"/>
    <w:rsid w:val="00C729F9"/>
    <w:rsid w:val="00C72CE1"/>
    <w:rsid w:val="00C74328"/>
    <w:rsid w:val="00C74987"/>
    <w:rsid w:val="00C74A07"/>
    <w:rsid w:val="00C751D2"/>
    <w:rsid w:val="00C753E3"/>
    <w:rsid w:val="00C75A38"/>
    <w:rsid w:val="00C75FF8"/>
    <w:rsid w:val="00C76359"/>
    <w:rsid w:val="00C7697D"/>
    <w:rsid w:val="00C7698B"/>
    <w:rsid w:val="00C76DFC"/>
    <w:rsid w:val="00C76F01"/>
    <w:rsid w:val="00C776E2"/>
    <w:rsid w:val="00C77F5E"/>
    <w:rsid w:val="00C80F65"/>
    <w:rsid w:val="00C81103"/>
    <w:rsid w:val="00C8111A"/>
    <w:rsid w:val="00C815DE"/>
    <w:rsid w:val="00C81A52"/>
    <w:rsid w:val="00C81B07"/>
    <w:rsid w:val="00C81FA6"/>
    <w:rsid w:val="00C82063"/>
    <w:rsid w:val="00C82208"/>
    <w:rsid w:val="00C82D87"/>
    <w:rsid w:val="00C82F03"/>
    <w:rsid w:val="00C83560"/>
    <w:rsid w:val="00C83945"/>
    <w:rsid w:val="00C840AA"/>
    <w:rsid w:val="00C84118"/>
    <w:rsid w:val="00C843FC"/>
    <w:rsid w:val="00C850BE"/>
    <w:rsid w:val="00C85F55"/>
    <w:rsid w:val="00C85F63"/>
    <w:rsid w:val="00C8613D"/>
    <w:rsid w:val="00C863F9"/>
    <w:rsid w:val="00C864ED"/>
    <w:rsid w:val="00C8684A"/>
    <w:rsid w:val="00C868E2"/>
    <w:rsid w:val="00C87EC8"/>
    <w:rsid w:val="00C903F9"/>
    <w:rsid w:val="00C90576"/>
    <w:rsid w:val="00C90E35"/>
    <w:rsid w:val="00C91282"/>
    <w:rsid w:val="00C913DB"/>
    <w:rsid w:val="00C9162C"/>
    <w:rsid w:val="00C91937"/>
    <w:rsid w:val="00C91A81"/>
    <w:rsid w:val="00C92964"/>
    <w:rsid w:val="00C93214"/>
    <w:rsid w:val="00C932C8"/>
    <w:rsid w:val="00C932E8"/>
    <w:rsid w:val="00C93501"/>
    <w:rsid w:val="00C93B3D"/>
    <w:rsid w:val="00C93CA1"/>
    <w:rsid w:val="00C946A0"/>
    <w:rsid w:val="00C948B6"/>
    <w:rsid w:val="00C948FE"/>
    <w:rsid w:val="00C94C07"/>
    <w:rsid w:val="00C958F6"/>
    <w:rsid w:val="00C95B23"/>
    <w:rsid w:val="00C95E01"/>
    <w:rsid w:val="00C96472"/>
    <w:rsid w:val="00C9653E"/>
    <w:rsid w:val="00C96544"/>
    <w:rsid w:val="00C96756"/>
    <w:rsid w:val="00C96C23"/>
    <w:rsid w:val="00C96E92"/>
    <w:rsid w:val="00C9701D"/>
    <w:rsid w:val="00C979C8"/>
    <w:rsid w:val="00CA00A6"/>
    <w:rsid w:val="00CA02CF"/>
    <w:rsid w:val="00CA0A4A"/>
    <w:rsid w:val="00CA1055"/>
    <w:rsid w:val="00CA12F8"/>
    <w:rsid w:val="00CA16CE"/>
    <w:rsid w:val="00CA195F"/>
    <w:rsid w:val="00CA1BFE"/>
    <w:rsid w:val="00CA24AE"/>
    <w:rsid w:val="00CA26AF"/>
    <w:rsid w:val="00CA2C3D"/>
    <w:rsid w:val="00CA3254"/>
    <w:rsid w:val="00CA35FE"/>
    <w:rsid w:val="00CA4354"/>
    <w:rsid w:val="00CA4E1D"/>
    <w:rsid w:val="00CA4E8F"/>
    <w:rsid w:val="00CA55E5"/>
    <w:rsid w:val="00CA568B"/>
    <w:rsid w:val="00CA5923"/>
    <w:rsid w:val="00CA5D50"/>
    <w:rsid w:val="00CA5D64"/>
    <w:rsid w:val="00CA63B0"/>
    <w:rsid w:val="00CA70C4"/>
    <w:rsid w:val="00CA756E"/>
    <w:rsid w:val="00CA775B"/>
    <w:rsid w:val="00CB19B8"/>
    <w:rsid w:val="00CB2021"/>
    <w:rsid w:val="00CB2539"/>
    <w:rsid w:val="00CB265B"/>
    <w:rsid w:val="00CB32F5"/>
    <w:rsid w:val="00CB3701"/>
    <w:rsid w:val="00CB3BF9"/>
    <w:rsid w:val="00CB414D"/>
    <w:rsid w:val="00CB4183"/>
    <w:rsid w:val="00CB4330"/>
    <w:rsid w:val="00CB4968"/>
    <w:rsid w:val="00CB4D72"/>
    <w:rsid w:val="00CB4F62"/>
    <w:rsid w:val="00CB6326"/>
    <w:rsid w:val="00CB77A1"/>
    <w:rsid w:val="00CB7808"/>
    <w:rsid w:val="00CB78C4"/>
    <w:rsid w:val="00CB79F9"/>
    <w:rsid w:val="00CC001F"/>
    <w:rsid w:val="00CC00F2"/>
    <w:rsid w:val="00CC0276"/>
    <w:rsid w:val="00CC0374"/>
    <w:rsid w:val="00CC0431"/>
    <w:rsid w:val="00CC0FB9"/>
    <w:rsid w:val="00CC17CE"/>
    <w:rsid w:val="00CC2137"/>
    <w:rsid w:val="00CC2C1F"/>
    <w:rsid w:val="00CC2FDE"/>
    <w:rsid w:val="00CC30C3"/>
    <w:rsid w:val="00CC3122"/>
    <w:rsid w:val="00CC3984"/>
    <w:rsid w:val="00CC3BF6"/>
    <w:rsid w:val="00CC43C2"/>
    <w:rsid w:val="00CC44E2"/>
    <w:rsid w:val="00CC4669"/>
    <w:rsid w:val="00CC49E2"/>
    <w:rsid w:val="00CC4D70"/>
    <w:rsid w:val="00CC50E5"/>
    <w:rsid w:val="00CC5127"/>
    <w:rsid w:val="00CC516C"/>
    <w:rsid w:val="00CC5339"/>
    <w:rsid w:val="00CC5370"/>
    <w:rsid w:val="00CC5404"/>
    <w:rsid w:val="00CC5672"/>
    <w:rsid w:val="00CC61BF"/>
    <w:rsid w:val="00CC74B8"/>
    <w:rsid w:val="00CC753B"/>
    <w:rsid w:val="00CC7766"/>
    <w:rsid w:val="00CC7897"/>
    <w:rsid w:val="00CC7A67"/>
    <w:rsid w:val="00CC7C9C"/>
    <w:rsid w:val="00CD0755"/>
    <w:rsid w:val="00CD07BF"/>
    <w:rsid w:val="00CD0A08"/>
    <w:rsid w:val="00CD11C5"/>
    <w:rsid w:val="00CD1735"/>
    <w:rsid w:val="00CD1925"/>
    <w:rsid w:val="00CD1F06"/>
    <w:rsid w:val="00CD30E2"/>
    <w:rsid w:val="00CD3496"/>
    <w:rsid w:val="00CD350F"/>
    <w:rsid w:val="00CD3796"/>
    <w:rsid w:val="00CD396B"/>
    <w:rsid w:val="00CD3F47"/>
    <w:rsid w:val="00CD4064"/>
    <w:rsid w:val="00CD43DC"/>
    <w:rsid w:val="00CD4A0D"/>
    <w:rsid w:val="00CD4D38"/>
    <w:rsid w:val="00CD4E70"/>
    <w:rsid w:val="00CD5293"/>
    <w:rsid w:val="00CD53B8"/>
    <w:rsid w:val="00CD54E0"/>
    <w:rsid w:val="00CD691D"/>
    <w:rsid w:val="00CD73FF"/>
    <w:rsid w:val="00CD77CC"/>
    <w:rsid w:val="00CD7EAD"/>
    <w:rsid w:val="00CE07F5"/>
    <w:rsid w:val="00CE08B1"/>
    <w:rsid w:val="00CE09E5"/>
    <w:rsid w:val="00CE0B49"/>
    <w:rsid w:val="00CE0C68"/>
    <w:rsid w:val="00CE1359"/>
    <w:rsid w:val="00CE1683"/>
    <w:rsid w:val="00CE18B4"/>
    <w:rsid w:val="00CE20C0"/>
    <w:rsid w:val="00CE248D"/>
    <w:rsid w:val="00CE2CB9"/>
    <w:rsid w:val="00CE3786"/>
    <w:rsid w:val="00CE418D"/>
    <w:rsid w:val="00CE44A3"/>
    <w:rsid w:val="00CE46D7"/>
    <w:rsid w:val="00CE4F9D"/>
    <w:rsid w:val="00CE53F4"/>
    <w:rsid w:val="00CE56BE"/>
    <w:rsid w:val="00CE5B39"/>
    <w:rsid w:val="00CE70DB"/>
    <w:rsid w:val="00CE7501"/>
    <w:rsid w:val="00CE7CB8"/>
    <w:rsid w:val="00CF004E"/>
    <w:rsid w:val="00CF02A3"/>
    <w:rsid w:val="00CF0901"/>
    <w:rsid w:val="00CF165E"/>
    <w:rsid w:val="00CF19DF"/>
    <w:rsid w:val="00CF221E"/>
    <w:rsid w:val="00CF236C"/>
    <w:rsid w:val="00CF2FAD"/>
    <w:rsid w:val="00CF31C3"/>
    <w:rsid w:val="00CF3F70"/>
    <w:rsid w:val="00CF40AB"/>
    <w:rsid w:val="00CF44F7"/>
    <w:rsid w:val="00CF4A5D"/>
    <w:rsid w:val="00CF5B30"/>
    <w:rsid w:val="00CF5F57"/>
    <w:rsid w:val="00CF6278"/>
    <w:rsid w:val="00CF683F"/>
    <w:rsid w:val="00CF6916"/>
    <w:rsid w:val="00CF6970"/>
    <w:rsid w:val="00CF6B0C"/>
    <w:rsid w:val="00CF6F88"/>
    <w:rsid w:val="00CF704B"/>
    <w:rsid w:val="00CF708B"/>
    <w:rsid w:val="00CF729E"/>
    <w:rsid w:val="00CF75AB"/>
    <w:rsid w:val="00CF7D7C"/>
    <w:rsid w:val="00CF7E13"/>
    <w:rsid w:val="00D00176"/>
    <w:rsid w:val="00D008CF"/>
    <w:rsid w:val="00D00AE0"/>
    <w:rsid w:val="00D010FB"/>
    <w:rsid w:val="00D01208"/>
    <w:rsid w:val="00D015E7"/>
    <w:rsid w:val="00D019F2"/>
    <w:rsid w:val="00D01A6F"/>
    <w:rsid w:val="00D01D92"/>
    <w:rsid w:val="00D023F2"/>
    <w:rsid w:val="00D026F1"/>
    <w:rsid w:val="00D0271D"/>
    <w:rsid w:val="00D02D23"/>
    <w:rsid w:val="00D036C7"/>
    <w:rsid w:val="00D038EC"/>
    <w:rsid w:val="00D03FA8"/>
    <w:rsid w:val="00D04266"/>
    <w:rsid w:val="00D04563"/>
    <w:rsid w:val="00D04A6F"/>
    <w:rsid w:val="00D04BF3"/>
    <w:rsid w:val="00D0533E"/>
    <w:rsid w:val="00D05CD1"/>
    <w:rsid w:val="00D05FF5"/>
    <w:rsid w:val="00D061EB"/>
    <w:rsid w:val="00D06F83"/>
    <w:rsid w:val="00D078BA"/>
    <w:rsid w:val="00D07A34"/>
    <w:rsid w:val="00D07BB7"/>
    <w:rsid w:val="00D07F12"/>
    <w:rsid w:val="00D108C1"/>
    <w:rsid w:val="00D11C7C"/>
    <w:rsid w:val="00D11CA9"/>
    <w:rsid w:val="00D1215E"/>
    <w:rsid w:val="00D12354"/>
    <w:rsid w:val="00D12390"/>
    <w:rsid w:val="00D13A35"/>
    <w:rsid w:val="00D13B6E"/>
    <w:rsid w:val="00D13E30"/>
    <w:rsid w:val="00D14315"/>
    <w:rsid w:val="00D1437A"/>
    <w:rsid w:val="00D14A83"/>
    <w:rsid w:val="00D14BBF"/>
    <w:rsid w:val="00D14C56"/>
    <w:rsid w:val="00D15267"/>
    <w:rsid w:val="00D152CA"/>
    <w:rsid w:val="00D154D3"/>
    <w:rsid w:val="00D157A8"/>
    <w:rsid w:val="00D15AAB"/>
    <w:rsid w:val="00D1673D"/>
    <w:rsid w:val="00D17B8E"/>
    <w:rsid w:val="00D17D1E"/>
    <w:rsid w:val="00D17D34"/>
    <w:rsid w:val="00D2043E"/>
    <w:rsid w:val="00D20467"/>
    <w:rsid w:val="00D204AA"/>
    <w:rsid w:val="00D20C4C"/>
    <w:rsid w:val="00D21308"/>
    <w:rsid w:val="00D2142A"/>
    <w:rsid w:val="00D214F0"/>
    <w:rsid w:val="00D217CF"/>
    <w:rsid w:val="00D21D76"/>
    <w:rsid w:val="00D2289F"/>
    <w:rsid w:val="00D22C82"/>
    <w:rsid w:val="00D22CF7"/>
    <w:rsid w:val="00D23163"/>
    <w:rsid w:val="00D233A3"/>
    <w:rsid w:val="00D238D9"/>
    <w:rsid w:val="00D23C3A"/>
    <w:rsid w:val="00D23C7C"/>
    <w:rsid w:val="00D24375"/>
    <w:rsid w:val="00D2452E"/>
    <w:rsid w:val="00D2496A"/>
    <w:rsid w:val="00D249A6"/>
    <w:rsid w:val="00D250AF"/>
    <w:rsid w:val="00D25136"/>
    <w:rsid w:val="00D256D6"/>
    <w:rsid w:val="00D25BD4"/>
    <w:rsid w:val="00D25E70"/>
    <w:rsid w:val="00D2694B"/>
    <w:rsid w:val="00D26D4C"/>
    <w:rsid w:val="00D272F4"/>
    <w:rsid w:val="00D27305"/>
    <w:rsid w:val="00D27744"/>
    <w:rsid w:val="00D30C10"/>
    <w:rsid w:val="00D30FBB"/>
    <w:rsid w:val="00D314BC"/>
    <w:rsid w:val="00D31B6D"/>
    <w:rsid w:val="00D31BBB"/>
    <w:rsid w:val="00D31CEB"/>
    <w:rsid w:val="00D3344F"/>
    <w:rsid w:val="00D33675"/>
    <w:rsid w:val="00D33763"/>
    <w:rsid w:val="00D33B19"/>
    <w:rsid w:val="00D33D59"/>
    <w:rsid w:val="00D344A6"/>
    <w:rsid w:val="00D344DF"/>
    <w:rsid w:val="00D34903"/>
    <w:rsid w:val="00D34D62"/>
    <w:rsid w:val="00D34F04"/>
    <w:rsid w:val="00D3519B"/>
    <w:rsid w:val="00D35B2D"/>
    <w:rsid w:val="00D35B5B"/>
    <w:rsid w:val="00D35D94"/>
    <w:rsid w:val="00D35F8B"/>
    <w:rsid w:val="00D363D5"/>
    <w:rsid w:val="00D36818"/>
    <w:rsid w:val="00D36930"/>
    <w:rsid w:val="00D36CD0"/>
    <w:rsid w:val="00D36D2B"/>
    <w:rsid w:val="00D36F31"/>
    <w:rsid w:val="00D37129"/>
    <w:rsid w:val="00D37E15"/>
    <w:rsid w:val="00D40376"/>
    <w:rsid w:val="00D41037"/>
    <w:rsid w:val="00D413CF"/>
    <w:rsid w:val="00D41697"/>
    <w:rsid w:val="00D417B4"/>
    <w:rsid w:val="00D41BC6"/>
    <w:rsid w:val="00D4212C"/>
    <w:rsid w:val="00D427EC"/>
    <w:rsid w:val="00D43101"/>
    <w:rsid w:val="00D432BF"/>
    <w:rsid w:val="00D436F4"/>
    <w:rsid w:val="00D43704"/>
    <w:rsid w:val="00D43840"/>
    <w:rsid w:val="00D43992"/>
    <w:rsid w:val="00D43D63"/>
    <w:rsid w:val="00D441A1"/>
    <w:rsid w:val="00D444EB"/>
    <w:rsid w:val="00D450F3"/>
    <w:rsid w:val="00D457CC"/>
    <w:rsid w:val="00D45943"/>
    <w:rsid w:val="00D463D6"/>
    <w:rsid w:val="00D46846"/>
    <w:rsid w:val="00D46E9E"/>
    <w:rsid w:val="00D47438"/>
    <w:rsid w:val="00D47C52"/>
    <w:rsid w:val="00D50029"/>
    <w:rsid w:val="00D50114"/>
    <w:rsid w:val="00D504FA"/>
    <w:rsid w:val="00D51916"/>
    <w:rsid w:val="00D5191D"/>
    <w:rsid w:val="00D5242A"/>
    <w:rsid w:val="00D52AF8"/>
    <w:rsid w:val="00D52B14"/>
    <w:rsid w:val="00D53281"/>
    <w:rsid w:val="00D53340"/>
    <w:rsid w:val="00D536CF"/>
    <w:rsid w:val="00D55886"/>
    <w:rsid w:val="00D56098"/>
    <w:rsid w:val="00D560B6"/>
    <w:rsid w:val="00D56115"/>
    <w:rsid w:val="00D561B8"/>
    <w:rsid w:val="00D56DBA"/>
    <w:rsid w:val="00D56DF5"/>
    <w:rsid w:val="00D575DA"/>
    <w:rsid w:val="00D577C8"/>
    <w:rsid w:val="00D57988"/>
    <w:rsid w:val="00D57CB6"/>
    <w:rsid w:val="00D60818"/>
    <w:rsid w:val="00D60ADD"/>
    <w:rsid w:val="00D60BD0"/>
    <w:rsid w:val="00D60F0F"/>
    <w:rsid w:val="00D61ABB"/>
    <w:rsid w:val="00D61E95"/>
    <w:rsid w:val="00D6249E"/>
    <w:rsid w:val="00D62A58"/>
    <w:rsid w:val="00D62FC0"/>
    <w:rsid w:val="00D63D1A"/>
    <w:rsid w:val="00D63FC5"/>
    <w:rsid w:val="00D64849"/>
    <w:rsid w:val="00D648BC"/>
    <w:rsid w:val="00D6499C"/>
    <w:rsid w:val="00D64C0A"/>
    <w:rsid w:val="00D64C44"/>
    <w:rsid w:val="00D65004"/>
    <w:rsid w:val="00D6515F"/>
    <w:rsid w:val="00D6521A"/>
    <w:rsid w:val="00D65269"/>
    <w:rsid w:val="00D65296"/>
    <w:rsid w:val="00D65619"/>
    <w:rsid w:val="00D659A4"/>
    <w:rsid w:val="00D65D81"/>
    <w:rsid w:val="00D6618E"/>
    <w:rsid w:val="00D66244"/>
    <w:rsid w:val="00D6715A"/>
    <w:rsid w:val="00D67439"/>
    <w:rsid w:val="00D676C6"/>
    <w:rsid w:val="00D676DB"/>
    <w:rsid w:val="00D6783D"/>
    <w:rsid w:val="00D70760"/>
    <w:rsid w:val="00D720E6"/>
    <w:rsid w:val="00D728B0"/>
    <w:rsid w:val="00D72947"/>
    <w:rsid w:val="00D72A40"/>
    <w:rsid w:val="00D72DCB"/>
    <w:rsid w:val="00D73297"/>
    <w:rsid w:val="00D735EC"/>
    <w:rsid w:val="00D73832"/>
    <w:rsid w:val="00D738BD"/>
    <w:rsid w:val="00D73FF7"/>
    <w:rsid w:val="00D7423B"/>
    <w:rsid w:val="00D7456B"/>
    <w:rsid w:val="00D74B12"/>
    <w:rsid w:val="00D74E75"/>
    <w:rsid w:val="00D74F46"/>
    <w:rsid w:val="00D75332"/>
    <w:rsid w:val="00D753B3"/>
    <w:rsid w:val="00D75B9D"/>
    <w:rsid w:val="00D762B4"/>
    <w:rsid w:val="00D764F3"/>
    <w:rsid w:val="00D76676"/>
    <w:rsid w:val="00D7696D"/>
    <w:rsid w:val="00D76D60"/>
    <w:rsid w:val="00D7716E"/>
    <w:rsid w:val="00D77DAD"/>
    <w:rsid w:val="00D80E06"/>
    <w:rsid w:val="00D816A0"/>
    <w:rsid w:val="00D81A13"/>
    <w:rsid w:val="00D82979"/>
    <w:rsid w:val="00D82A7B"/>
    <w:rsid w:val="00D82BCD"/>
    <w:rsid w:val="00D82CB4"/>
    <w:rsid w:val="00D8443B"/>
    <w:rsid w:val="00D84484"/>
    <w:rsid w:val="00D8479E"/>
    <w:rsid w:val="00D84839"/>
    <w:rsid w:val="00D8490C"/>
    <w:rsid w:val="00D851CD"/>
    <w:rsid w:val="00D85B14"/>
    <w:rsid w:val="00D85E1C"/>
    <w:rsid w:val="00D85EB1"/>
    <w:rsid w:val="00D869C7"/>
    <w:rsid w:val="00D86AE7"/>
    <w:rsid w:val="00D86F29"/>
    <w:rsid w:val="00D874A8"/>
    <w:rsid w:val="00D8778A"/>
    <w:rsid w:val="00D8789E"/>
    <w:rsid w:val="00D87C8A"/>
    <w:rsid w:val="00D90153"/>
    <w:rsid w:val="00D907C4"/>
    <w:rsid w:val="00D90968"/>
    <w:rsid w:val="00D91214"/>
    <w:rsid w:val="00D91A35"/>
    <w:rsid w:val="00D924A3"/>
    <w:rsid w:val="00D92FA6"/>
    <w:rsid w:val="00D931A6"/>
    <w:rsid w:val="00D93634"/>
    <w:rsid w:val="00D939AA"/>
    <w:rsid w:val="00D93A0A"/>
    <w:rsid w:val="00D93B00"/>
    <w:rsid w:val="00D93E21"/>
    <w:rsid w:val="00D94160"/>
    <w:rsid w:val="00D9419B"/>
    <w:rsid w:val="00D94280"/>
    <w:rsid w:val="00D944DF"/>
    <w:rsid w:val="00D94E27"/>
    <w:rsid w:val="00D94EB3"/>
    <w:rsid w:val="00D9569D"/>
    <w:rsid w:val="00D95810"/>
    <w:rsid w:val="00D96179"/>
    <w:rsid w:val="00D96C83"/>
    <w:rsid w:val="00D9709A"/>
    <w:rsid w:val="00D97237"/>
    <w:rsid w:val="00D974F9"/>
    <w:rsid w:val="00D97C91"/>
    <w:rsid w:val="00D97E55"/>
    <w:rsid w:val="00DA0749"/>
    <w:rsid w:val="00DA09EF"/>
    <w:rsid w:val="00DA10C5"/>
    <w:rsid w:val="00DA1249"/>
    <w:rsid w:val="00DA1821"/>
    <w:rsid w:val="00DA1ED6"/>
    <w:rsid w:val="00DA2B2E"/>
    <w:rsid w:val="00DA34C2"/>
    <w:rsid w:val="00DA3994"/>
    <w:rsid w:val="00DA3EA1"/>
    <w:rsid w:val="00DA491F"/>
    <w:rsid w:val="00DA4991"/>
    <w:rsid w:val="00DA4A34"/>
    <w:rsid w:val="00DA4CF2"/>
    <w:rsid w:val="00DA52CB"/>
    <w:rsid w:val="00DA5A55"/>
    <w:rsid w:val="00DA60F7"/>
    <w:rsid w:val="00DA6555"/>
    <w:rsid w:val="00DA6ED9"/>
    <w:rsid w:val="00DA7112"/>
    <w:rsid w:val="00DA7BB2"/>
    <w:rsid w:val="00DB0345"/>
    <w:rsid w:val="00DB0363"/>
    <w:rsid w:val="00DB0589"/>
    <w:rsid w:val="00DB0F21"/>
    <w:rsid w:val="00DB1068"/>
    <w:rsid w:val="00DB1835"/>
    <w:rsid w:val="00DB1861"/>
    <w:rsid w:val="00DB21C2"/>
    <w:rsid w:val="00DB2BDB"/>
    <w:rsid w:val="00DB3041"/>
    <w:rsid w:val="00DB3298"/>
    <w:rsid w:val="00DB33DF"/>
    <w:rsid w:val="00DB3766"/>
    <w:rsid w:val="00DB39DD"/>
    <w:rsid w:val="00DB3A6F"/>
    <w:rsid w:val="00DB3B9A"/>
    <w:rsid w:val="00DB3E6B"/>
    <w:rsid w:val="00DB451B"/>
    <w:rsid w:val="00DB479B"/>
    <w:rsid w:val="00DB49E5"/>
    <w:rsid w:val="00DB4A53"/>
    <w:rsid w:val="00DB50AA"/>
    <w:rsid w:val="00DB5604"/>
    <w:rsid w:val="00DB5738"/>
    <w:rsid w:val="00DB6190"/>
    <w:rsid w:val="00DB6204"/>
    <w:rsid w:val="00DB622A"/>
    <w:rsid w:val="00DB62D6"/>
    <w:rsid w:val="00DB6798"/>
    <w:rsid w:val="00DB71BF"/>
    <w:rsid w:val="00DB776A"/>
    <w:rsid w:val="00DB79FA"/>
    <w:rsid w:val="00DB7C38"/>
    <w:rsid w:val="00DB7C78"/>
    <w:rsid w:val="00DB7D0F"/>
    <w:rsid w:val="00DB7E0A"/>
    <w:rsid w:val="00DC0153"/>
    <w:rsid w:val="00DC01EC"/>
    <w:rsid w:val="00DC0301"/>
    <w:rsid w:val="00DC05C8"/>
    <w:rsid w:val="00DC10E4"/>
    <w:rsid w:val="00DC129B"/>
    <w:rsid w:val="00DC14CA"/>
    <w:rsid w:val="00DC1A87"/>
    <w:rsid w:val="00DC2D06"/>
    <w:rsid w:val="00DC3859"/>
    <w:rsid w:val="00DC3B90"/>
    <w:rsid w:val="00DC3F7D"/>
    <w:rsid w:val="00DC463D"/>
    <w:rsid w:val="00DC4F91"/>
    <w:rsid w:val="00DC5122"/>
    <w:rsid w:val="00DC548C"/>
    <w:rsid w:val="00DC5681"/>
    <w:rsid w:val="00DC5895"/>
    <w:rsid w:val="00DC5BD1"/>
    <w:rsid w:val="00DC6E37"/>
    <w:rsid w:val="00DC7285"/>
    <w:rsid w:val="00DC767A"/>
    <w:rsid w:val="00DC76E5"/>
    <w:rsid w:val="00DC7BA6"/>
    <w:rsid w:val="00DC7FF9"/>
    <w:rsid w:val="00DD020F"/>
    <w:rsid w:val="00DD0742"/>
    <w:rsid w:val="00DD0743"/>
    <w:rsid w:val="00DD0A23"/>
    <w:rsid w:val="00DD1107"/>
    <w:rsid w:val="00DD127E"/>
    <w:rsid w:val="00DD1D27"/>
    <w:rsid w:val="00DD1DDA"/>
    <w:rsid w:val="00DD228C"/>
    <w:rsid w:val="00DD26EA"/>
    <w:rsid w:val="00DD29F4"/>
    <w:rsid w:val="00DD2EF6"/>
    <w:rsid w:val="00DD30F8"/>
    <w:rsid w:val="00DD38AC"/>
    <w:rsid w:val="00DD3B3F"/>
    <w:rsid w:val="00DD3CA9"/>
    <w:rsid w:val="00DD4080"/>
    <w:rsid w:val="00DD42A4"/>
    <w:rsid w:val="00DD4690"/>
    <w:rsid w:val="00DD4A0B"/>
    <w:rsid w:val="00DD525A"/>
    <w:rsid w:val="00DD52F8"/>
    <w:rsid w:val="00DD54E4"/>
    <w:rsid w:val="00DD5719"/>
    <w:rsid w:val="00DD57AE"/>
    <w:rsid w:val="00DD60A0"/>
    <w:rsid w:val="00DD685F"/>
    <w:rsid w:val="00DD6956"/>
    <w:rsid w:val="00DD6AD1"/>
    <w:rsid w:val="00DD7A9D"/>
    <w:rsid w:val="00DD7E12"/>
    <w:rsid w:val="00DE01C9"/>
    <w:rsid w:val="00DE0483"/>
    <w:rsid w:val="00DE0687"/>
    <w:rsid w:val="00DE08D4"/>
    <w:rsid w:val="00DE0E96"/>
    <w:rsid w:val="00DE176B"/>
    <w:rsid w:val="00DE1EAB"/>
    <w:rsid w:val="00DE2304"/>
    <w:rsid w:val="00DE28A1"/>
    <w:rsid w:val="00DE2B2B"/>
    <w:rsid w:val="00DE3645"/>
    <w:rsid w:val="00DE3ABF"/>
    <w:rsid w:val="00DE3CB0"/>
    <w:rsid w:val="00DE3E5D"/>
    <w:rsid w:val="00DE4C20"/>
    <w:rsid w:val="00DE5097"/>
    <w:rsid w:val="00DE5469"/>
    <w:rsid w:val="00DE5AE6"/>
    <w:rsid w:val="00DE690E"/>
    <w:rsid w:val="00DE69E7"/>
    <w:rsid w:val="00DE7B52"/>
    <w:rsid w:val="00DE7C29"/>
    <w:rsid w:val="00DF0D77"/>
    <w:rsid w:val="00DF13C9"/>
    <w:rsid w:val="00DF2172"/>
    <w:rsid w:val="00DF22C4"/>
    <w:rsid w:val="00DF24E5"/>
    <w:rsid w:val="00DF273D"/>
    <w:rsid w:val="00DF2AE5"/>
    <w:rsid w:val="00DF30A1"/>
    <w:rsid w:val="00DF3573"/>
    <w:rsid w:val="00DF35CC"/>
    <w:rsid w:val="00DF37A1"/>
    <w:rsid w:val="00DF3B66"/>
    <w:rsid w:val="00DF4026"/>
    <w:rsid w:val="00DF43F1"/>
    <w:rsid w:val="00DF493A"/>
    <w:rsid w:val="00DF4EA6"/>
    <w:rsid w:val="00DF53CD"/>
    <w:rsid w:val="00DF5405"/>
    <w:rsid w:val="00DF5648"/>
    <w:rsid w:val="00DF5734"/>
    <w:rsid w:val="00DF579A"/>
    <w:rsid w:val="00DF622C"/>
    <w:rsid w:val="00DF6926"/>
    <w:rsid w:val="00DF7004"/>
    <w:rsid w:val="00DF73CA"/>
    <w:rsid w:val="00DF73F0"/>
    <w:rsid w:val="00DF7AAC"/>
    <w:rsid w:val="00E00888"/>
    <w:rsid w:val="00E008CF"/>
    <w:rsid w:val="00E01558"/>
    <w:rsid w:val="00E01954"/>
    <w:rsid w:val="00E02310"/>
    <w:rsid w:val="00E03055"/>
    <w:rsid w:val="00E0327E"/>
    <w:rsid w:val="00E038EE"/>
    <w:rsid w:val="00E03932"/>
    <w:rsid w:val="00E03CA6"/>
    <w:rsid w:val="00E03E84"/>
    <w:rsid w:val="00E03EEB"/>
    <w:rsid w:val="00E03F15"/>
    <w:rsid w:val="00E04A1B"/>
    <w:rsid w:val="00E04CA4"/>
    <w:rsid w:val="00E04E30"/>
    <w:rsid w:val="00E05589"/>
    <w:rsid w:val="00E05D82"/>
    <w:rsid w:val="00E07AEF"/>
    <w:rsid w:val="00E07BB8"/>
    <w:rsid w:val="00E10014"/>
    <w:rsid w:val="00E1038F"/>
    <w:rsid w:val="00E103F1"/>
    <w:rsid w:val="00E104CC"/>
    <w:rsid w:val="00E10693"/>
    <w:rsid w:val="00E10A02"/>
    <w:rsid w:val="00E10D0A"/>
    <w:rsid w:val="00E10D6F"/>
    <w:rsid w:val="00E10E54"/>
    <w:rsid w:val="00E11015"/>
    <w:rsid w:val="00E11824"/>
    <w:rsid w:val="00E118F8"/>
    <w:rsid w:val="00E12A32"/>
    <w:rsid w:val="00E12C41"/>
    <w:rsid w:val="00E12DF3"/>
    <w:rsid w:val="00E132DE"/>
    <w:rsid w:val="00E142EC"/>
    <w:rsid w:val="00E14DA4"/>
    <w:rsid w:val="00E14E65"/>
    <w:rsid w:val="00E15141"/>
    <w:rsid w:val="00E1521B"/>
    <w:rsid w:val="00E156EC"/>
    <w:rsid w:val="00E15BEC"/>
    <w:rsid w:val="00E15C16"/>
    <w:rsid w:val="00E15ECC"/>
    <w:rsid w:val="00E162FA"/>
    <w:rsid w:val="00E1651E"/>
    <w:rsid w:val="00E16D76"/>
    <w:rsid w:val="00E16DFB"/>
    <w:rsid w:val="00E16F50"/>
    <w:rsid w:val="00E17369"/>
    <w:rsid w:val="00E1788D"/>
    <w:rsid w:val="00E1797F"/>
    <w:rsid w:val="00E204C6"/>
    <w:rsid w:val="00E211F0"/>
    <w:rsid w:val="00E2186F"/>
    <w:rsid w:val="00E218D1"/>
    <w:rsid w:val="00E219B7"/>
    <w:rsid w:val="00E21CF8"/>
    <w:rsid w:val="00E21ECC"/>
    <w:rsid w:val="00E225A8"/>
    <w:rsid w:val="00E22A99"/>
    <w:rsid w:val="00E22B8E"/>
    <w:rsid w:val="00E22DD1"/>
    <w:rsid w:val="00E23389"/>
    <w:rsid w:val="00E2343A"/>
    <w:rsid w:val="00E237CA"/>
    <w:rsid w:val="00E24152"/>
    <w:rsid w:val="00E246BE"/>
    <w:rsid w:val="00E24DD4"/>
    <w:rsid w:val="00E25296"/>
    <w:rsid w:val="00E25618"/>
    <w:rsid w:val="00E268DB"/>
    <w:rsid w:val="00E276B4"/>
    <w:rsid w:val="00E27EAB"/>
    <w:rsid w:val="00E300A3"/>
    <w:rsid w:val="00E3042C"/>
    <w:rsid w:val="00E309B3"/>
    <w:rsid w:val="00E30A67"/>
    <w:rsid w:val="00E312BF"/>
    <w:rsid w:val="00E31C43"/>
    <w:rsid w:val="00E31D14"/>
    <w:rsid w:val="00E327B2"/>
    <w:rsid w:val="00E327CF"/>
    <w:rsid w:val="00E327DA"/>
    <w:rsid w:val="00E327DD"/>
    <w:rsid w:val="00E32A72"/>
    <w:rsid w:val="00E33034"/>
    <w:rsid w:val="00E33541"/>
    <w:rsid w:val="00E33D91"/>
    <w:rsid w:val="00E33E19"/>
    <w:rsid w:val="00E34180"/>
    <w:rsid w:val="00E34245"/>
    <w:rsid w:val="00E347F6"/>
    <w:rsid w:val="00E35055"/>
    <w:rsid w:val="00E35754"/>
    <w:rsid w:val="00E357D6"/>
    <w:rsid w:val="00E35807"/>
    <w:rsid w:val="00E35929"/>
    <w:rsid w:val="00E361A3"/>
    <w:rsid w:val="00E368E4"/>
    <w:rsid w:val="00E3764C"/>
    <w:rsid w:val="00E37731"/>
    <w:rsid w:val="00E37F7D"/>
    <w:rsid w:val="00E4047A"/>
    <w:rsid w:val="00E404EC"/>
    <w:rsid w:val="00E4055E"/>
    <w:rsid w:val="00E406F8"/>
    <w:rsid w:val="00E40823"/>
    <w:rsid w:val="00E40E4C"/>
    <w:rsid w:val="00E41092"/>
    <w:rsid w:val="00E416A1"/>
    <w:rsid w:val="00E419A9"/>
    <w:rsid w:val="00E41CBF"/>
    <w:rsid w:val="00E420DC"/>
    <w:rsid w:val="00E42364"/>
    <w:rsid w:val="00E42411"/>
    <w:rsid w:val="00E426E8"/>
    <w:rsid w:val="00E43025"/>
    <w:rsid w:val="00E43ADF"/>
    <w:rsid w:val="00E43C13"/>
    <w:rsid w:val="00E445AB"/>
    <w:rsid w:val="00E447FC"/>
    <w:rsid w:val="00E449E0"/>
    <w:rsid w:val="00E45F57"/>
    <w:rsid w:val="00E47F6C"/>
    <w:rsid w:val="00E5015F"/>
    <w:rsid w:val="00E503B1"/>
    <w:rsid w:val="00E5166E"/>
    <w:rsid w:val="00E516A3"/>
    <w:rsid w:val="00E518AB"/>
    <w:rsid w:val="00E51FCC"/>
    <w:rsid w:val="00E52463"/>
    <w:rsid w:val="00E5250F"/>
    <w:rsid w:val="00E52979"/>
    <w:rsid w:val="00E52AD7"/>
    <w:rsid w:val="00E53504"/>
    <w:rsid w:val="00E53FBB"/>
    <w:rsid w:val="00E54252"/>
    <w:rsid w:val="00E544F4"/>
    <w:rsid w:val="00E54757"/>
    <w:rsid w:val="00E54C07"/>
    <w:rsid w:val="00E54CC3"/>
    <w:rsid w:val="00E54F79"/>
    <w:rsid w:val="00E550EB"/>
    <w:rsid w:val="00E55614"/>
    <w:rsid w:val="00E55901"/>
    <w:rsid w:val="00E55A92"/>
    <w:rsid w:val="00E55AF5"/>
    <w:rsid w:val="00E55CBF"/>
    <w:rsid w:val="00E566FC"/>
    <w:rsid w:val="00E5720F"/>
    <w:rsid w:val="00E60D0D"/>
    <w:rsid w:val="00E610F5"/>
    <w:rsid w:val="00E6124C"/>
    <w:rsid w:val="00E61674"/>
    <w:rsid w:val="00E617AE"/>
    <w:rsid w:val="00E6198E"/>
    <w:rsid w:val="00E61D52"/>
    <w:rsid w:val="00E61D6F"/>
    <w:rsid w:val="00E62092"/>
    <w:rsid w:val="00E62CD1"/>
    <w:rsid w:val="00E62D9B"/>
    <w:rsid w:val="00E62ED9"/>
    <w:rsid w:val="00E631FD"/>
    <w:rsid w:val="00E63430"/>
    <w:rsid w:val="00E64607"/>
    <w:rsid w:val="00E64707"/>
    <w:rsid w:val="00E64DDF"/>
    <w:rsid w:val="00E65758"/>
    <w:rsid w:val="00E65CF0"/>
    <w:rsid w:val="00E66082"/>
    <w:rsid w:val="00E661DF"/>
    <w:rsid w:val="00E663AC"/>
    <w:rsid w:val="00E663AF"/>
    <w:rsid w:val="00E666B9"/>
    <w:rsid w:val="00E67CA3"/>
    <w:rsid w:val="00E70443"/>
    <w:rsid w:val="00E709FE"/>
    <w:rsid w:val="00E70C42"/>
    <w:rsid w:val="00E70FB7"/>
    <w:rsid w:val="00E71A0C"/>
    <w:rsid w:val="00E73551"/>
    <w:rsid w:val="00E73A15"/>
    <w:rsid w:val="00E743DF"/>
    <w:rsid w:val="00E74612"/>
    <w:rsid w:val="00E74673"/>
    <w:rsid w:val="00E74D65"/>
    <w:rsid w:val="00E74DD0"/>
    <w:rsid w:val="00E74F0D"/>
    <w:rsid w:val="00E7527F"/>
    <w:rsid w:val="00E753CE"/>
    <w:rsid w:val="00E758AC"/>
    <w:rsid w:val="00E766B1"/>
    <w:rsid w:val="00E76C0E"/>
    <w:rsid w:val="00E76FE7"/>
    <w:rsid w:val="00E778EE"/>
    <w:rsid w:val="00E77A79"/>
    <w:rsid w:val="00E80544"/>
    <w:rsid w:val="00E80B59"/>
    <w:rsid w:val="00E81412"/>
    <w:rsid w:val="00E814B6"/>
    <w:rsid w:val="00E8225F"/>
    <w:rsid w:val="00E82678"/>
    <w:rsid w:val="00E826F1"/>
    <w:rsid w:val="00E8295F"/>
    <w:rsid w:val="00E839ED"/>
    <w:rsid w:val="00E844A4"/>
    <w:rsid w:val="00E84777"/>
    <w:rsid w:val="00E848BB"/>
    <w:rsid w:val="00E84C0B"/>
    <w:rsid w:val="00E8542C"/>
    <w:rsid w:val="00E85A25"/>
    <w:rsid w:val="00E85FD1"/>
    <w:rsid w:val="00E863E2"/>
    <w:rsid w:val="00E86571"/>
    <w:rsid w:val="00E86A33"/>
    <w:rsid w:val="00E86D19"/>
    <w:rsid w:val="00E87060"/>
    <w:rsid w:val="00E871AD"/>
    <w:rsid w:val="00E8770B"/>
    <w:rsid w:val="00E87F4A"/>
    <w:rsid w:val="00E906C1"/>
    <w:rsid w:val="00E92A08"/>
    <w:rsid w:val="00E935BF"/>
    <w:rsid w:val="00E93CAE"/>
    <w:rsid w:val="00E93DDC"/>
    <w:rsid w:val="00E941F3"/>
    <w:rsid w:val="00E95873"/>
    <w:rsid w:val="00E95FEE"/>
    <w:rsid w:val="00E97079"/>
    <w:rsid w:val="00E97B2D"/>
    <w:rsid w:val="00E97E17"/>
    <w:rsid w:val="00EA00E7"/>
    <w:rsid w:val="00EA0942"/>
    <w:rsid w:val="00EA14C2"/>
    <w:rsid w:val="00EA160E"/>
    <w:rsid w:val="00EA1670"/>
    <w:rsid w:val="00EA1BC0"/>
    <w:rsid w:val="00EA20B9"/>
    <w:rsid w:val="00EA26BC"/>
    <w:rsid w:val="00EA2814"/>
    <w:rsid w:val="00EA2DE4"/>
    <w:rsid w:val="00EA2FB4"/>
    <w:rsid w:val="00EA37A4"/>
    <w:rsid w:val="00EA3AA8"/>
    <w:rsid w:val="00EA3ADB"/>
    <w:rsid w:val="00EA3BC3"/>
    <w:rsid w:val="00EA41FE"/>
    <w:rsid w:val="00EA4864"/>
    <w:rsid w:val="00EA4909"/>
    <w:rsid w:val="00EA4CB5"/>
    <w:rsid w:val="00EA5032"/>
    <w:rsid w:val="00EA542F"/>
    <w:rsid w:val="00EA5E40"/>
    <w:rsid w:val="00EA6045"/>
    <w:rsid w:val="00EA6076"/>
    <w:rsid w:val="00EA64AA"/>
    <w:rsid w:val="00EA751A"/>
    <w:rsid w:val="00EA7E10"/>
    <w:rsid w:val="00EB02B6"/>
    <w:rsid w:val="00EB071C"/>
    <w:rsid w:val="00EB108A"/>
    <w:rsid w:val="00EB1A92"/>
    <w:rsid w:val="00EB1A9E"/>
    <w:rsid w:val="00EB1C1B"/>
    <w:rsid w:val="00EB1EBC"/>
    <w:rsid w:val="00EB1EED"/>
    <w:rsid w:val="00EB26AD"/>
    <w:rsid w:val="00EB26CE"/>
    <w:rsid w:val="00EB27B1"/>
    <w:rsid w:val="00EB2928"/>
    <w:rsid w:val="00EB2B57"/>
    <w:rsid w:val="00EB2CB8"/>
    <w:rsid w:val="00EB319D"/>
    <w:rsid w:val="00EB34CB"/>
    <w:rsid w:val="00EB36B0"/>
    <w:rsid w:val="00EB37C9"/>
    <w:rsid w:val="00EB3AD3"/>
    <w:rsid w:val="00EB3F40"/>
    <w:rsid w:val="00EB3FB2"/>
    <w:rsid w:val="00EB40A8"/>
    <w:rsid w:val="00EB45DB"/>
    <w:rsid w:val="00EB4754"/>
    <w:rsid w:val="00EB5D38"/>
    <w:rsid w:val="00EB7DE6"/>
    <w:rsid w:val="00EC0D39"/>
    <w:rsid w:val="00EC11C7"/>
    <w:rsid w:val="00EC120A"/>
    <w:rsid w:val="00EC1814"/>
    <w:rsid w:val="00EC1B7D"/>
    <w:rsid w:val="00EC1C79"/>
    <w:rsid w:val="00EC240B"/>
    <w:rsid w:val="00EC2840"/>
    <w:rsid w:val="00EC29BA"/>
    <w:rsid w:val="00EC2CE5"/>
    <w:rsid w:val="00EC3073"/>
    <w:rsid w:val="00EC337F"/>
    <w:rsid w:val="00EC3660"/>
    <w:rsid w:val="00EC3DB1"/>
    <w:rsid w:val="00EC3E75"/>
    <w:rsid w:val="00EC4C68"/>
    <w:rsid w:val="00EC4FEE"/>
    <w:rsid w:val="00EC549C"/>
    <w:rsid w:val="00EC5A0A"/>
    <w:rsid w:val="00EC5B8C"/>
    <w:rsid w:val="00EC62DA"/>
    <w:rsid w:val="00EC70D7"/>
    <w:rsid w:val="00EC7209"/>
    <w:rsid w:val="00ED03C5"/>
    <w:rsid w:val="00ED05D3"/>
    <w:rsid w:val="00ED0C62"/>
    <w:rsid w:val="00ED1571"/>
    <w:rsid w:val="00ED1D9C"/>
    <w:rsid w:val="00ED244A"/>
    <w:rsid w:val="00ED27D6"/>
    <w:rsid w:val="00ED2A23"/>
    <w:rsid w:val="00ED2A7F"/>
    <w:rsid w:val="00ED3597"/>
    <w:rsid w:val="00ED42B6"/>
    <w:rsid w:val="00ED46B6"/>
    <w:rsid w:val="00ED473D"/>
    <w:rsid w:val="00ED4E11"/>
    <w:rsid w:val="00ED4E6F"/>
    <w:rsid w:val="00ED516F"/>
    <w:rsid w:val="00ED541D"/>
    <w:rsid w:val="00ED56A3"/>
    <w:rsid w:val="00ED608B"/>
    <w:rsid w:val="00ED6278"/>
    <w:rsid w:val="00ED6946"/>
    <w:rsid w:val="00ED6C4F"/>
    <w:rsid w:val="00ED6ECB"/>
    <w:rsid w:val="00ED701E"/>
    <w:rsid w:val="00ED7107"/>
    <w:rsid w:val="00ED7131"/>
    <w:rsid w:val="00ED7253"/>
    <w:rsid w:val="00ED7266"/>
    <w:rsid w:val="00ED7289"/>
    <w:rsid w:val="00ED7D7F"/>
    <w:rsid w:val="00EE07E4"/>
    <w:rsid w:val="00EE09FA"/>
    <w:rsid w:val="00EE0F7B"/>
    <w:rsid w:val="00EE1394"/>
    <w:rsid w:val="00EE14B7"/>
    <w:rsid w:val="00EE18BA"/>
    <w:rsid w:val="00EE1E67"/>
    <w:rsid w:val="00EE21CC"/>
    <w:rsid w:val="00EE2866"/>
    <w:rsid w:val="00EE3E48"/>
    <w:rsid w:val="00EE41A6"/>
    <w:rsid w:val="00EE451A"/>
    <w:rsid w:val="00EE46B8"/>
    <w:rsid w:val="00EE52B1"/>
    <w:rsid w:val="00EE56F4"/>
    <w:rsid w:val="00EE5C9C"/>
    <w:rsid w:val="00EE64A4"/>
    <w:rsid w:val="00EE65D9"/>
    <w:rsid w:val="00EE6A64"/>
    <w:rsid w:val="00EE71F2"/>
    <w:rsid w:val="00EE7328"/>
    <w:rsid w:val="00EE7875"/>
    <w:rsid w:val="00EE7CFF"/>
    <w:rsid w:val="00EF0588"/>
    <w:rsid w:val="00EF0C84"/>
    <w:rsid w:val="00EF0F29"/>
    <w:rsid w:val="00EF1654"/>
    <w:rsid w:val="00EF23AB"/>
    <w:rsid w:val="00EF28DB"/>
    <w:rsid w:val="00EF2AF0"/>
    <w:rsid w:val="00EF2DD6"/>
    <w:rsid w:val="00EF31E6"/>
    <w:rsid w:val="00EF3B4A"/>
    <w:rsid w:val="00EF3C29"/>
    <w:rsid w:val="00EF453E"/>
    <w:rsid w:val="00EF4751"/>
    <w:rsid w:val="00EF4C2A"/>
    <w:rsid w:val="00EF4CD3"/>
    <w:rsid w:val="00EF4DA1"/>
    <w:rsid w:val="00EF4FEF"/>
    <w:rsid w:val="00EF5575"/>
    <w:rsid w:val="00EF5B1A"/>
    <w:rsid w:val="00EF6716"/>
    <w:rsid w:val="00EF6A1C"/>
    <w:rsid w:val="00EF6BDA"/>
    <w:rsid w:val="00EF7334"/>
    <w:rsid w:val="00EF7F7D"/>
    <w:rsid w:val="00EF7FA4"/>
    <w:rsid w:val="00F00105"/>
    <w:rsid w:val="00F0021A"/>
    <w:rsid w:val="00F003B7"/>
    <w:rsid w:val="00F0093F"/>
    <w:rsid w:val="00F00FD4"/>
    <w:rsid w:val="00F013F0"/>
    <w:rsid w:val="00F014F5"/>
    <w:rsid w:val="00F01D46"/>
    <w:rsid w:val="00F01ED1"/>
    <w:rsid w:val="00F021B7"/>
    <w:rsid w:val="00F024AF"/>
    <w:rsid w:val="00F0301F"/>
    <w:rsid w:val="00F0355D"/>
    <w:rsid w:val="00F036D6"/>
    <w:rsid w:val="00F038C9"/>
    <w:rsid w:val="00F04223"/>
    <w:rsid w:val="00F046F7"/>
    <w:rsid w:val="00F04741"/>
    <w:rsid w:val="00F04936"/>
    <w:rsid w:val="00F05082"/>
    <w:rsid w:val="00F05685"/>
    <w:rsid w:val="00F06099"/>
    <w:rsid w:val="00F062A1"/>
    <w:rsid w:val="00F0660B"/>
    <w:rsid w:val="00F06B83"/>
    <w:rsid w:val="00F06D16"/>
    <w:rsid w:val="00F07021"/>
    <w:rsid w:val="00F0710C"/>
    <w:rsid w:val="00F07542"/>
    <w:rsid w:val="00F105A2"/>
    <w:rsid w:val="00F1092B"/>
    <w:rsid w:val="00F10C02"/>
    <w:rsid w:val="00F10E74"/>
    <w:rsid w:val="00F10F3B"/>
    <w:rsid w:val="00F11547"/>
    <w:rsid w:val="00F11F87"/>
    <w:rsid w:val="00F12902"/>
    <w:rsid w:val="00F13156"/>
    <w:rsid w:val="00F13162"/>
    <w:rsid w:val="00F13373"/>
    <w:rsid w:val="00F13733"/>
    <w:rsid w:val="00F137C2"/>
    <w:rsid w:val="00F13FEB"/>
    <w:rsid w:val="00F1488F"/>
    <w:rsid w:val="00F14F0B"/>
    <w:rsid w:val="00F151A9"/>
    <w:rsid w:val="00F15C75"/>
    <w:rsid w:val="00F15FB2"/>
    <w:rsid w:val="00F16084"/>
    <w:rsid w:val="00F16517"/>
    <w:rsid w:val="00F16693"/>
    <w:rsid w:val="00F166FC"/>
    <w:rsid w:val="00F168D9"/>
    <w:rsid w:val="00F16D42"/>
    <w:rsid w:val="00F17519"/>
    <w:rsid w:val="00F17757"/>
    <w:rsid w:val="00F17B8A"/>
    <w:rsid w:val="00F17C84"/>
    <w:rsid w:val="00F200C0"/>
    <w:rsid w:val="00F2012F"/>
    <w:rsid w:val="00F20C07"/>
    <w:rsid w:val="00F21088"/>
    <w:rsid w:val="00F22159"/>
    <w:rsid w:val="00F2216B"/>
    <w:rsid w:val="00F222CE"/>
    <w:rsid w:val="00F22D56"/>
    <w:rsid w:val="00F232AA"/>
    <w:rsid w:val="00F233A3"/>
    <w:rsid w:val="00F23F3B"/>
    <w:rsid w:val="00F2475D"/>
    <w:rsid w:val="00F24935"/>
    <w:rsid w:val="00F24AAF"/>
    <w:rsid w:val="00F24DAB"/>
    <w:rsid w:val="00F25077"/>
    <w:rsid w:val="00F251CD"/>
    <w:rsid w:val="00F252B1"/>
    <w:rsid w:val="00F25D91"/>
    <w:rsid w:val="00F26179"/>
    <w:rsid w:val="00F26238"/>
    <w:rsid w:val="00F262BE"/>
    <w:rsid w:val="00F26324"/>
    <w:rsid w:val="00F26B97"/>
    <w:rsid w:val="00F26C8A"/>
    <w:rsid w:val="00F27276"/>
    <w:rsid w:val="00F275C9"/>
    <w:rsid w:val="00F2787B"/>
    <w:rsid w:val="00F27C80"/>
    <w:rsid w:val="00F27E36"/>
    <w:rsid w:val="00F27F67"/>
    <w:rsid w:val="00F30E6E"/>
    <w:rsid w:val="00F30F75"/>
    <w:rsid w:val="00F317B2"/>
    <w:rsid w:val="00F31866"/>
    <w:rsid w:val="00F31C7E"/>
    <w:rsid w:val="00F324E9"/>
    <w:rsid w:val="00F32B03"/>
    <w:rsid w:val="00F32FB7"/>
    <w:rsid w:val="00F33133"/>
    <w:rsid w:val="00F33207"/>
    <w:rsid w:val="00F334C6"/>
    <w:rsid w:val="00F335E7"/>
    <w:rsid w:val="00F337EB"/>
    <w:rsid w:val="00F33BA9"/>
    <w:rsid w:val="00F34485"/>
    <w:rsid w:val="00F34994"/>
    <w:rsid w:val="00F3510A"/>
    <w:rsid w:val="00F35426"/>
    <w:rsid w:val="00F35448"/>
    <w:rsid w:val="00F35A9C"/>
    <w:rsid w:val="00F35AB1"/>
    <w:rsid w:val="00F35C7C"/>
    <w:rsid w:val="00F35EF9"/>
    <w:rsid w:val="00F35F99"/>
    <w:rsid w:val="00F360AE"/>
    <w:rsid w:val="00F36491"/>
    <w:rsid w:val="00F36DB7"/>
    <w:rsid w:val="00F374AE"/>
    <w:rsid w:val="00F378B0"/>
    <w:rsid w:val="00F37F0A"/>
    <w:rsid w:val="00F401ED"/>
    <w:rsid w:val="00F41815"/>
    <w:rsid w:val="00F423E4"/>
    <w:rsid w:val="00F42616"/>
    <w:rsid w:val="00F42801"/>
    <w:rsid w:val="00F4292B"/>
    <w:rsid w:val="00F429F6"/>
    <w:rsid w:val="00F42A87"/>
    <w:rsid w:val="00F431DC"/>
    <w:rsid w:val="00F43506"/>
    <w:rsid w:val="00F437E7"/>
    <w:rsid w:val="00F43ECF"/>
    <w:rsid w:val="00F43FC7"/>
    <w:rsid w:val="00F44148"/>
    <w:rsid w:val="00F44C00"/>
    <w:rsid w:val="00F44ED9"/>
    <w:rsid w:val="00F4526D"/>
    <w:rsid w:val="00F45407"/>
    <w:rsid w:val="00F4593E"/>
    <w:rsid w:val="00F46398"/>
    <w:rsid w:val="00F467D6"/>
    <w:rsid w:val="00F46E08"/>
    <w:rsid w:val="00F47CD2"/>
    <w:rsid w:val="00F5004D"/>
    <w:rsid w:val="00F50EC9"/>
    <w:rsid w:val="00F50F09"/>
    <w:rsid w:val="00F514A2"/>
    <w:rsid w:val="00F51BEC"/>
    <w:rsid w:val="00F51F20"/>
    <w:rsid w:val="00F520E5"/>
    <w:rsid w:val="00F536F2"/>
    <w:rsid w:val="00F5449C"/>
    <w:rsid w:val="00F54D94"/>
    <w:rsid w:val="00F55018"/>
    <w:rsid w:val="00F55923"/>
    <w:rsid w:val="00F55A7B"/>
    <w:rsid w:val="00F55E2F"/>
    <w:rsid w:val="00F56595"/>
    <w:rsid w:val="00F5735D"/>
    <w:rsid w:val="00F5748B"/>
    <w:rsid w:val="00F579A1"/>
    <w:rsid w:val="00F57ECA"/>
    <w:rsid w:val="00F60187"/>
    <w:rsid w:val="00F6083B"/>
    <w:rsid w:val="00F60866"/>
    <w:rsid w:val="00F61277"/>
    <w:rsid w:val="00F6143E"/>
    <w:rsid w:val="00F61EBB"/>
    <w:rsid w:val="00F62063"/>
    <w:rsid w:val="00F6290E"/>
    <w:rsid w:val="00F62F90"/>
    <w:rsid w:val="00F63329"/>
    <w:rsid w:val="00F633BD"/>
    <w:rsid w:val="00F645DA"/>
    <w:rsid w:val="00F64FD8"/>
    <w:rsid w:val="00F650EC"/>
    <w:rsid w:val="00F654F5"/>
    <w:rsid w:val="00F6576B"/>
    <w:rsid w:val="00F658A2"/>
    <w:rsid w:val="00F66106"/>
    <w:rsid w:val="00F664D8"/>
    <w:rsid w:val="00F67A1C"/>
    <w:rsid w:val="00F67AC5"/>
    <w:rsid w:val="00F67DF3"/>
    <w:rsid w:val="00F7048A"/>
    <w:rsid w:val="00F70541"/>
    <w:rsid w:val="00F7069C"/>
    <w:rsid w:val="00F70AF8"/>
    <w:rsid w:val="00F71758"/>
    <w:rsid w:val="00F71992"/>
    <w:rsid w:val="00F71A32"/>
    <w:rsid w:val="00F71BAF"/>
    <w:rsid w:val="00F72C0B"/>
    <w:rsid w:val="00F733CE"/>
    <w:rsid w:val="00F736F2"/>
    <w:rsid w:val="00F7393A"/>
    <w:rsid w:val="00F73D19"/>
    <w:rsid w:val="00F73E0E"/>
    <w:rsid w:val="00F7412C"/>
    <w:rsid w:val="00F754FA"/>
    <w:rsid w:val="00F7602E"/>
    <w:rsid w:val="00F760C5"/>
    <w:rsid w:val="00F765FC"/>
    <w:rsid w:val="00F769DC"/>
    <w:rsid w:val="00F76C55"/>
    <w:rsid w:val="00F76C66"/>
    <w:rsid w:val="00F76FEE"/>
    <w:rsid w:val="00F77133"/>
    <w:rsid w:val="00F77336"/>
    <w:rsid w:val="00F77741"/>
    <w:rsid w:val="00F80091"/>
    <w:rsid w:val="00F80740"/>
    <w:rsid w:val="00F80F54"/>
    <w:rsid w:val="00F82A36"/>
    <w:rsid w:val="00F8333A"/>
    <w:rsid w:val="00F83630"/>
    <w:rsid w:val="00F839E5"/>
    <w:rsid w:val="00F841F7"/>
    <w:rsid w:val="00F84262"/>
    <w:rsid w:val="00F84F14"/>
    <w:rsid w:val="00F863D7"/>
    <w:rsid w:val="00F86A40"/>
    <w:rsid w:val="00F86AD7"/>
    <w:rsid w:val="00F87095"/>
    <w:rsid w:val="00F87201"/>
    <w:rsid w:val="00F87269"/>
    <w:rsid w:val="00F87950"/>
    <w:rsid w:val="00F87B6E"/>
    <w:rsid w:val="00F87D87"/>
    <w:rsid w:val="00F90589"/>
    <w:rsid w:val="00F90F60"/>
    <w:rsid w:val="00F911FD"/>
    <w:rsid w:val="00F91284"/>
    <w:rsid w:val="00F915CF"/>
    <w:rsid w:val="00F91E73"/>
    <w:rsid w:val="00F92A80"/>
    <w:rsid w:val="00F92DF5"/>
    <w:rsid w:val="00F92F55"/>
    <w:rsid w:val="00F92F9B"/>
    <w:rsid w:val="00F93384"/>
    <w:rsid w:val="00F934A1"/>
    <w:rsid w:val="00F934B2"/>
    <w:rsid w:val="00F936FC"/>
    <w:rsid w:val="00F93DAC"/>
    <w:rsid w:val="00F94072"/>
    <w:rsid w:val="00F9408A"/>
    <w:rsid w:val="00F943A0"/>
    <w:rsid w:val="00F94459"/>
    <w:rsid w:val="00F94568"/>
    <w:rsid w:val="00F94595"/>
    <w:rsid w:val="00F94945"/>
    <w:rsid w:val="00F94A66"/>
    <w:rsid w:val="00F94DDD"/>
    <w:rsid w:val="00F94FC8"/>
    <w:rsid w:val="00F956DF"/>
    <w:rsid w:val="00F95E2F"/>
    <w:rsid w:val="00F964E7"/>
    <w:rsid w:val="00F978C5"/>
    <w:rsid w:val="00F97D30"/>
    <w:rsid w:val="00F97DF4"/>
    <w:rsid w:val="00FA09C5"/>
    <w:rsid w:val="00FA126E"/>
    <w:rsid w:val="00FA1969"/>
    <w:rsid w:val="00FA1C01"/>
    <w:rsid w:val="00FA1D7E"/>
    <w:rsid w:val="00FA2957"/>
    <w:rsid w:val="00FA2D2D"/>
    <w:rsid w:val="00FA2E46"/>
    <w:rsid w:val="00FA38ED"/>
    <w:rsid w:val="00FA483E"/>
    <w:rsid w:val="00FA4AFF"/>
    <w:rsid w:val="00FA536E"/>
    <w:rsid w:val="00FA53FA"/>
    <w:rsid w:val="00FA55F9"/>
    <w:rsid w:val="00FA5D91"/>
    <w:rsid w:val="00FA5F6F"/>
    <w:rsid w:val="00FA6033"/>
    <w:rsid w:val="00FA607B"/>
    <w:rsid w:val="00FA6516"/>
    <w:rsid w:val="00FA7448"/>
    <w:rsid w:val="00FA79FB"/>
    <w:rsid w:val="00FB01BD"/>
    <w:rsid w:val="00FB0367"/>
    <w:rsid w:val="00FB05CF"/>
    <w:rsid w:val="00FB1762"/>
    <w:rsid w:val="00FB1833"/>
    <w:rsid w:val="00FB18AF"/>
    <w:rsid w:val="00FB1B0C"/>
    <w:rsid w:val="00FB1DF7"/>
    <w:rsid w:val="00FB2510"/>
    <w:rsid w:val="00FB2521"/>
    <w:rsid w:val="00FB2A2A"/>
    <w:rsid w:val="00FB2DA4"/>
    <w:rsid w:val="00FB2E48"/>
    <w:rsid w:val="00FB2F64"/>
    <w:rsid w:val="00FB3723"/>
    <w:rsid w:val="00FB38CC"/>
    <w:rsid w:val="00FB48F0"/>
    <w:rsid w:val="00FB6229"/>
    <w:rsid w:val="00FB6464"/>
    <w:rsid w:val="00FB654C"/>
    <w:rsid w:val="00FB6688"/>
    <w:rsid w:val="00FB6966"/>
    <w:rsid w:val="00FB6A32"/>
    <w:rsid w:val="00FB6EF9"/>
    <w:rsid w:val="00FB7B2D"/>
    <w:rsid w:val="00FC004B"/>
    <w:rsid w:val="00FC0954"/>
    <w:rsid w:val="00FC0ABA"/>
    <w:rsid w:val="00FC0ECB"/>
    <w:rsid w:val="00FC1143"/>
    <w:rsid w:val="00FC1294"/>
    <w:rsid w:val="00FC133E"/>
    <w:rsid w:val="00FC1342"/>
    <w:rsid w:val="00FC1500"/>
    <w:rsid w:val="00FC3630"/>
    <w:rsid w:val="00FC382A"/>
    <w:rsid w:val="00FC3CC1"/>
    <w:rsid w:val="00FC3E3F"/>
    <w:rsid w:val="00FC4162"/>
    <w:rsid w:val="00FC451D"/>
    <w:rsid w:val="00FC46B1"/>
    <w:rsid w:val="00FC498C"/>
    <w:rsid w:val="00FC54AC"/>
    <w:rsid w:val="00FC5817"/>
    <w:rsid w:val="00FC5BA4"/>
    <w:rsid w:val="00FC5C1D"/>
    <w:rsid w:val="00FC5F5E"/>
    <w:rsid w:val="00FC5FDF"/>
    <w:rsid w:val="00FC67F4"/>
    <w:rsid w:val="00FC7507"/>
    <w:rsid w:val="00FC76AB"/>
    <w:rsid w:val="00FD033A"/>
    <w:rsid w:val="00FD05FF"/>
    <w:rsid w:val="00FD0F72"/>
    <w:rsid w:val="00FD1368"/>
    <w:rsid w:val="00FD1E07"/>
    <w:rsid w:val="00FD1EA7"/>
    <w:rsid w:val="00FD2952"/>
    <w:rsid w:val="00FD2E46"/>
    <w:rsid w:val="00FD3792"/>
    <w:rsid w:val="00FD3C97"/>
    <w:rsid w:val="00FD448C"/>
    <w:rsid w:val="00FD47C6"/>
    <w:rsid w:val="00FD4BFF"/>
    <w:rsid w:val="00FD54A9"/>
    <w:rsid w:val="00FD5528"/>
    <w:rsid w:val="00FD57AD"/>
    <w:rsid w:val="00FD5AE5"/>
    <w:rsid w:val="00FD5B52"/>
    <w:rsid w:val="00FD65C9"/>
    <w:rsid w:val="00FD65FA"/>
    <w:rsid w:val="00FD6859"/>
    <w:rsid w:val="00FD72A1"/>
    <w:rsid w:val="00FD7452"/>
    <w:rsid w:val="00FD767F"/>
    <w:rsid w:val="00FD796F"/>
    <w:rsid w:val="00FE05C9"/>
    <w:rsid w:val="00FE0FE1"/>
    <w:rsid w:val="00FE1BA9"/>
    <w:rsid w:val="00FE1D39"/>
    <w:rsid w:val="00FE1F4F"/>
    <w:rsid w:val="00FE2A87"/>
    <w:rsid w:val="00FE3592"/>
    <w:rsid w:val="00FE4383"/>
    <w:rsid w:val="00FE441A"/>
    <w:rsid w:val="00FE494A"/>
    <w:rsid w:val="00FE556C"/>
    <w:rsid w:val="00FE57BD"/>
    <w:rsid w:val="00FE5877"/>
    <w:rsid w:val="00FE593D"/>
    <w:rsid w:val="00FE5B71"/>
    <w:rsid w:val="00FE5D37"/>
    <w:rsid w:val="00FE5D77"/>
    <w:rsid w:val="00FE695F"/>
    <w:rsid w:val="00FE6C45"/>
    <w:rsid w:val="00FE6F05"/>
    <w:rsid w:val="00FE79E9"/>
    <w:rsid w:val="00FE7D99"/>
    <w:rsid w:val="00FF0101"/>
    <w:rsid w:val="00FF012A"/>
    <w:rsid w:val="00FF07EF"/>
    <w:rsid w:val="00FF095A"/>
    <w:rsid w:val="00FF0C41"/>
    <w:rsid w:val="00FF0E99"/>
    <w:rsid w:val="00FF16EE"/>
    <w:rsid w:val="00FF1D0E"/>
    <w:rsid w:val="00FF2163"/>
    <w:rsid w:val="00FF22CE"/>
    <w:rsid w:val="00FF2379"/>
    <w:rsid w:val="00FF23C6"/>
    <w:rsid w:val="00FF24D7"/>
    <w:rsid w:val="00FF27C9"/>
    <w:rsid w:val="00FF28A6"/>
    <w:rsid w:val="00FF2FE8"/>
    <w:rsid w:val="00FF3137"/>
    <w:rsid w:val="00FF3290"/>
    <w:rsid w:val="00FF399C"/>
    <w:rsid w:val="00FF3D47"/>
    <w:rsid w:val="00FF44AC"/>
    <w:rsid w:val="00FF4CD7"/>
    <w:rsid w:val="00FF4EDC"/>
    <w:rsid w:val="00FF51BA"/>
    <w:rsid w:val="00FF53A7"/>
    <w:rsid w:val="00FF6233"/>
    <w:rsid w:val="00FF643E"/>
    <w:rsid w:val="00FF6856"/>
    <w:rsid w:val="00FF75D3"/>
    <w:rsid w:val="00FF7804"/>
    <w:rsid w:val="00FF7879"/>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EE5716"/>
  <w15:docId w15:val="{1CB446C2-FBD7-4108-AB08-53F8D2BF9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paragraph" w:customStyle="1" w:styleId="Default">
    <w:name w:val="Default"/>
    <w:rsid w:val="00464C3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72569">
      <w:bodyDiv w:val="1"/>
      <w:marLeft w:val="0"/>
      <w:marRight w:val="0"/>
      <w:marTop w:val="0"/>
      <w:marBottom w:val="0"/>
      <w:divBdr>
        <w:top w:val="none" w:sz="0" w:space="0" w:color="auto"/>
        <w:left w:val="none" w:sz="0" w:space="0" w:color="auto"/>
        <w:bottom w:val="none" w:sz="0" w:space="0" w:color="auto"/>
        <w:right w:val="none" w:sz="0" w:space="0" w:color="auto"/>
      </w:divBdr>
    </w:div>
    <w:div w:id="589773139">
      <w:bodyDiv w:val="1"/>
      <w:marLeft w:val="0"/>
      <w:marRight w:val="0"/>
      <w:marTop w:val="0"/>
      <w:marBottom w:val="0"/>
      <w:divBdr>
        <w:top w:val="none" w:sz="0" w:space="0" w:color="auto"/>
        <w:left w:val="none" w:sz="0" w:space="0" w:color="auto"/>
        <w:bottom w:val="none" w:sz="0" w:space="0" w:color="auto"/>
        <w:right w:val="none" w:sz="0" w:space="0" w:color="auto"/>
      </w:divBdr>
    </w:div>
    <w:div w:id="863858061">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 w:id="165795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DC5F0-11D1-406B-80B2-977D008ED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6121</Words>
  <Characters>34891</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cp:lastPrinted>2024-08-27T12:31:00Z</cp:lastPrinted>
  <dcterms:created xsi:type="dcterms:W3CDTF">2024-09-06T11:44:00Z</dcterms:created>
  <dcterms:modified xsi:type="dcterms:W3CDTF">2024-09-06T11:44:00Z</dcterms:modified>
</cp:coreProperties>
</file>